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9F8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Segoe UI" w:hAnsi="Segoe UI" w:eastAsia="仿宋" w:cs="Segoe UI"/>
          <w:b/>
          <w:bCs/>
          <w:i w:val="0"/>
          <w:iCs w:val="0"/>
          <w:caps w:val="0"/>
          <w:color w:val="333333"/>
          <w:spacing w:val="0"/>
          <w:sz w:val="26"/>
          <w:szCs w:val="26"/>
          <w:lang w:val="en-US" w:eastAsia="zh-CN"/>
        </w:rPr>
      </w:pPr>
      <w:r>
        <w:rPr>
          <w:rFonts w:ascii="仿宋" w:hAnsi="仿宋" w:eastAsia="仿宋" w:cs="仿宋"/>
          <w:b/>
          <w:bCs/>
          <w:i w:val="0"/>
          <w:iCs w:val="0"/>
          <w:caps w:val="0"/>
          <w:color w:val="333333"/>
          <w:spacing w:val="0"/>
          <w:sz w:val="32"/>
          <w:szCs w:val="32"/>
          <w:shd w:val="clear" w:fill="FFFFFF"/>
        </w:rPr>
        <w:t>湖州市南浔区人民医院陪护外包项目</w:t>
      </w:r>
      <w:r>
        <w:rPr>
          <w:rFonts w:hint="eastAsia" w:ascii="仿宋" w:hAnsi="仿宋" w:eastAsia="仿宋" w:cs="仿宋"/>
          <w:b/>
          <w:bCs/>
          <w:i w:val="0"/>
          <w:iCs w:val="0"/>
          <w:caps w:val="0"/>
          <w:color w:val="333333"/>
          <w:spacing w:val="0"/>
          <w:sz w:val="32"/>
          <w:szCs w:val="32"/>
          <w:shd w:val="clear" w:fill="FFFFFF"/>
          <w:lang w:val="en-US" w:eastAsia="zh-CN"/>
        </w:rPr>
        <w:t>竞争性磋商文件</w:t>
      </w:r>
    </w:p>
    <w:p w14:paraId="4FA88267">
      <w:pPr>
        <w:pStyle w:val="17"/>
        <w:keepNext w:val="0"/>
        <w:keepLines w:val="0"/>
        <w:widowControl/>
        <w:numPr>
          <w:ilvl w:val="0"/>
          <w:numId w:val="0"/>
        </w:numPr>
        <w:suppressLineNumbers w:val="0"/>
        <w:spacing w:line="300" w:lineRule="atLeast"/>
        <w:ind w:right="0" w:rightChars="0"/>
        <w:jc w:val="left"/>
        <w:rPr>
          <w:rFonts w:hint="eastAsia" w:ascii="宋体" w:hAnsi="宋体" w:eastAsia="宋体" w:cs="宋体"/>
          <w:color w:val="auto"/>
          <w:sz w:val="24"/>
          <w:szCs w:val="24"/>
        </w:rPr>
      </w:pPr>
      <w:r>
        <w:rPr>
          <w:rFonts w:hint="eastAsia" w:ascii="宋体" w:hAnsi="宋体" w:eastAsia="宋体" w:cs="宋体"/>
          <w:b/>
          <w:bCs w:val="0"/>
          <w:color w:val="auto"/>
          <w:sz w:val="24"/>
          <w:szCs w:val="24"/>
        </w:rPr>
        <w:t>一、</w:t>
      </w:r>
      <w:r>
        <w:rPr>
          <w:rFonts w:hint="eastAsia"/>
          <w:b/>
          <w:bCs w:val="0"/>
          <w:lang w:val="en-US" w:eastAsia="zh-CN"/>
        </w:rPr>
        <w:t>项目内容</w:t>
      </w:r>
    </w:p>
    <w:tbl>
      <w:tblPr>
        <w:tblStyle w:val="20"/>
        <w:tblW w:w="9638"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1587"/>
        <w:gridCol w:w="1675"/>
        <w:gridCol w:w="3057"/>
        <w:gridCol w:w="2306"/>
      </w:tblGrid>
      <w:tr w14:paraId="797B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013" w:type="dxa"/>
            <w:vMerge w:val="restart"/>
            <w:noWrap w:val="0"/>
            <w:vAlign w:val="center"/>
          </w:tcPr>
          <w:p w14:paraId="0B268469">
            <w:pPr>
              <w:pStyle w:val="6"/>
              <w:spacing w:line="42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587" w:type="dxa"/>
            <w:vMerge w:val="restart"/>
            <w:noWrap w:val="0"/>
            <w:vAlign w:val="center"/>
          </w:tcPr>
          <w:p w14:paraId="6CB39396">
            <w:pPr>
              <w:pStyle w:val="6"/>
              <w:spacing w:line="420" w:lineRule="exac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住院患者陪护</w:t>
            </w:r>
          </w:p>
        </w:tc>
        <w:tc>
          <w:tcPr>
            <w:tcW w:w="4732" w:type="dxa"/>
            <w:gridSpan w:val="2"/>
            <w:noWrap w:val="0"/>
            <w:vAlign w:val="center"/>
          </w:tcPr>
          <w:p w14:paraId="7E7559F9">
            <w:pPr>
              <w:pStyle w:val="6"/>
              <w:spacing w:line="420" w:lineRule="exact"/>
              <w:ind w:firstLine="1200" w:firstLineChars="5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陪护性质</w:t>
            </w:r>
          </w:p>
        </w:tc>
        <w:tc>
          <w:tcPr>
            <w:tcW w:w="2306" w:type="dxa"/>
            <w:noWrap w:val="0"/>
            <w:vAlign w:val="center"/>
          </w:tcPr>
          <w:p w14:paraId="0774AF54">
            <w:pPr>
              <w:pStyle w:val="6"/>
              <w:spacing w:line="42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服务最高限价</w:t>
            </w:r>
          </w:p>
          <w:p w14:paraId="6311E4A9">
            <w:pPr>
              <w:pStyle w:val="6"/>
              <w:spacing w:line="42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（元）</w:t>
            </w:r>
          </w:p>
        </w:tc>
      </w:tr>
      <w:tr w14:paraId="1793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13" w:type="dxa"/>
            <w:vMerge w:val="continue"/>
            <w:noWrap w:val="0"/>
            <w:vAlign w:val="center"/>
          </w:tcPr>
          <w:p w14:paraId="080496BD">
            <w:pPr>
              <w:pStyle w:val="6"/>
              <w:spacing w:line="420" w:lineRule="exact"/>
              <w:jc w:val="center"/>
              <w:rPr>
                <w:rFonts w:hint="eastAsia" w:ascii="宋体" w:hAnsi="宋体" w:eastAsia="宋体" w:cs="宋体"/>
                <w:b w:val="0"/>
                <w:bCs w:val="0"/>
                <w:color w:val="auto"/>
                <w:sz w:val="24"/>
                <w:szCs w:val="24"/>
              </w:rPr>
            </w:pPr>
          </w:p>
        </w:tc>
        <w:tc>
          <w:tcPr>
            <w:tcW w:w="1587" w:type="dxa"/>
            <w:vMerge w:val="continue"/>
            <w:noWrap w:val="0"/>
            <w:vAlign w:val="center"/>
          </w:tcPr>
          <w:p w14:paraId="28DC0C69">
            <w:pPr>
              <w:pStyle w:val="6"/>
              <w:spacing w:line="420" w:lineRule="exact"/>
              <w:rPr>
                <w:rFonts w:hint="eastAsia" w:ascii="宋体" w:hAnsi="宋体" w:eastAsia="宋体" w:cs="宋体"/>
                <w:b w:val="0"/>
                <w:bCs w:val="0"/>
                <w:color w:val="auto"/>
                <w:sz w:val="24"/>
                <w:szCs w:val="24"/>
              </w:rPr>
            </w:pPr>
          </w:p>
        </w:tc>
        <w:tc>
          <w:tcPr>
            <w:tcW w:w="1675" w:type="dxa"/>
            <w:vMerge w:val="restart"/>
            <w:noWrap w:val="0"/>
            <w:vAlign w:val="center"/>
          </w:tcPr>
          <w:p w14:paraId="0E4D0009">
            <w:pPr>
              <w:pStyle w:val="6"/>
              <w:spacing w:line="42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全护理</w:t>
            </w:r>
          </w:p>
          <w:p w14:paraId="4FE2276B">
            <w:pPr>
              <w:pStyle w:val="6"/>
              <w:spacing w:line="42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（24小时）</w:t>
            </w:r>
          </w:p>
        </w:tc>
        <w:tc>
          <w:tcPr>
            <w:tcW w:w="3057" w:type="dxa"/>
            <w:noWrap w:val="0"/>
            <w:vAlign w:val="center"/>
          </w:tcPr>
          <w:p w14:paraId="58FE3750">
            <w:pPr>
              <w:pStyle w:val="6"/>
              <w:spacing w:line="42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1对1（普通病人）</w:t>
            </w:r>
          </w:p>
        </w:tc>
        <w:tc>
          <w:tcPr>
            <w:tcW w:w="2306" w:type="dxa"/>
            <w:noWrap w:val="0"/>
            <w:vAlign w:val="center"/>
          </w:tcPr>
          <w:p w14:paraId="6A5FDA0C">
            <w:pPr>
              <w:pStyle w:val="6"/>
              <w:spacing w:line="42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180</w:t>
            </w:r>
            <w:r>
              <w:rPr>
                <w:rFonts w:hint="eastAsia" w:ascii="宋体" w:hAnsi="宋体" w:eastAsia="宋体" w:cs="宋体"/>
                <w:b w:val="0"/>
                <w:bCs w:val="0"/>
                <w:color w:val="auto"/>
                <w:sz w:val="24"/>
                <w:szCs w:val="24"/>
              </w:rPr>
              <w:t>元</w:t>
            </w:r>
          </w:p>
        </w:tc>
      </w:tr>
      <w:tr w14:paraId="7B1F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13" w:type="dxa"/>
            <w:vMerge w:val="continue"/>
            <w:noWrap w:val="0"/>
            <w:vAlign w:val="center"/>
          </w:tcPr>
          <w:p w14:paraId="5D8D8524">
            <w:pPr>
              <w:pStyle w:val="6"/>
              <w:spacing w:line="420" w:lineRule="exact"/>
              <w:jc w:val="center"/>
              <w:rPr>
                <w:rFonts w:hint="eastAsia" w:ascii="宋体" w:hAnsi="宋体" w:eastAsia="宋体" w:cs="宋体"/>
                <w:b w:val="0"/>
                <w:bCs w:val="0"/>
                <w:color w:val="auto"/>
                <w:sz w:val="24"/>
                <w:szCs w:val="24"/>
              </w:rPr>
            </w:pPr>
          </w:p>
        </w:tc>
        <w:tc>
          <w:tcPr>
            <w:tcW w:w="1587" w:type="dxa"/>
            <w:vMerge w:val="continue"/>
            <w:noWrap w:val="0"/>
            <w:vAlign w:val="center"/>
          </w:tcPr>
          <w:p w14:paraId="515B03CF">
            <w:pPr>
              <w:pStyle w:val="6"/>
              <w:spacing w:line="420" w:lineRule="exact"/>
              <w:rPr>
                <w:rFonts w:hint="eastAsia" w:ascii="宋体" w:hAnsi="宋体" w:eastAsia="宋体" w:cs="宋体"/>
                <w:b w:val="0"/>
                <w:bCs w:val="0"/>
                <w:color w:val="auto"/>
                <w:sz w:val="24"/>
                <w:szCs w:val="24"/>
              </w:rPr>
            </w:pPr>
          </w:p>
        </w:tc>
        <w:tc>
          <w:tcPr>
            <w:tcW w:w="1675" w:type="dxa"/>
            <w:vMerge w:val="continue"/>
            <w:noWrap w:val="0"/>
            <w:vAlign w:val="center"/>
          </w:tcPr>
          <w:p w14:paraId="0D0B9C4B">
            <w:pPr>
              <w:pStyle w:val="6"/>
              <w:spacing w:line="420" w:lineRule="exact"/>
              <w:rPr>
                <w:rFonts w:hint="eastAsia" w:ascii="宋体" w:hAnsi="宋体" w:eastAsia="宋体" w:cs="宋体"/>
                <w:b w:val="0"/>
                <w:bCs w:val="0"/>
                <w:color w:val="auto"/>
                <w:sz w:val="24"/>
                <w:szCs w:val="24"/>
              </w:rPr>
            </w:pPr>
          </w:p>
        </w:tc>
        <w:tc>
          <w:tcPr>
            <w:tcW w:w="3057" w:type="dxa"/>
            <w:noWrap w:val="0"/>
            <w:vAlign w:val="center"/>
          </w:tcPr>
          <w:p w14:paraId="03B71DA2">
            <w:pPr>
              <w:pStyle w:val="6"/>
              <w:spacing w:line="42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1对1（重危病人）</w:t>
            </w:r>
          </w:p>
        </w:tc>
        <w:tc>
          <w:tcPr>
            <w:tcW w:w="2306" w:type="dxa"/>
            <w:noWrap w:val="0"/>
            <w:vAlign w:val="center"/>
          </w:tcPr>
          <w:p w14:paraId="3FB58783">
            <w:pPr>
              <w:pStyle w:val="6"/>
              <w:spacing w:line="42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220元</w:t>
            </w:r>
          </w:p>
        </w:tc>
      </w:tr>
      <w:tr w14:paraId="61C0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13" w:type="dxa"/>
            <w:vMerge w:val="continue"/>
            <w:noWrap w:val="0"/>
            <w:vAlign w:val="center"/>
          </w:tcPr>
          <w:p w14:paraId="7490AFB5">
            <w:pPr>
              <w:pStyle w:val="6"/>
              <w:spacing w:line="420" w:lineRule="exact"/>
              <w:jc w:val="center"/>
              <w:rPr>
                <w:rFonts w:hint="eastAsia" w:ascii="宋体" w:hAnsi="宋体" w:eastAsia="宋体" w:cs="宋体"/>
                <w:b w:val="0"/>
                <w:bCs w:val="0"/>
                <w:color w:val="auto"/>
                <w:sz w:val="24"/>
                <w:szCs w:val="24"/>
              </w:rPr>
            </w:pPr>
          </w:p>
        </w:tc>
        <w:tc>
          <w:tcPr>
            <w:tcW w:w="1587" w:type="dxa"/>
            <w:vMerge w:val="continue"/>
            <w:noWrap w:val="0"/>
            <w:vAlign w:val="center"/>
          </w:tcPr>
          <w:p w14:paraId="016B1343">
            <w:pPr>
              <w:pStyle w:val="6"/>
              <w:spacing w:line="420" w:lineRule="exact"/>
              <w:rPr>
                <w:rFonts w:hint="eastAsia" w:ascii="宋体" w:hAnsi="宋体" w:eastAsia="宋体" w:cs="宋体"/>
                <w:b w:val="0"/>
                <w:bCs w:val="0"/>
                <w:color w:val="auto"/>
                <w:sz w:val="24"/>
                <w:szCs w:val="24"/>
              </w:rPr>
            </w:pPr>
          </w:p>
        </w:tc>
        <w:tc>
          <w:tcPr>
            <w:tcW w:w="1675" w:type="dxa"/>
            <w:vMerge w:val="continue"/>
            <w:noWrap w:val="0"/>
            <w:vAlign w:val="center"/>
          </w:tcPr>
          <w:p w14:paraId="395BD77C">
            <w:pPr>
              <w:pStyle w:val="6"/>
              <w:spacing w:line="420" w:lineRule="exact"/>
              <w:rPr>
                <w:rFonts w:hint="eastAsia" w:ascii="宋体" w:hAnsi="宋体" w:eastAsia="宋体" w:cs="宋体"/>
                <w:b w:val="0"/>
                <w:bCs w:val="0"/>
                <w:color w:val="auto"/>
                <w:sz w:val="24"/>
                <w:szCs w:val="24"/>
              </w:rPr>
            </w:pPr>
          </w:p>
        </w:tc>
        <w:tc>
          <w:tcPr>
            <w:tcW w:w="3057" w:type="dxa"/>
            <w:noWrap w:val="0"/>
            <w:vAlign w:val="center"/>
          </w:tcPr>
          <w:p w14:paraId="0E0D080E">
            <w:pPr>
              <w:pStyle w:val="6"/>
              <w:spacing w:line="42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1对2（限于同病房）</w:t>
            </w:r>
          </w:p>
        </w:tc>
        <w:tc>
          <w:tcPr>
            <w:tcW w:w="2306" w:type="dxa"/>
            <w:noWrap w:val="0"/>
            <w:vAlign w:val="center"/>
          </w:tcPr>
          <w:p w14:paraId="723DADC7">
            <w:pPr>
              <w:pStyle w:val="6"/>
              <w:spacing w:line="42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woUserID w:val="1"/>
              </w:rPr>
              <w:t>4</w:t>
            </w:r>
            <w:r>
              <w:rPr>
                <w:rFonts w:hint="eastAsia" w:ascii="宋体" w:hAnsi="宋体" w:eastAsia="宋体" w:cs="宋体"/>
                <w:b w:val="0"/>
                <w:bCs w:val="0"/>
                <w:color w:val="auto"/>
                <w:sz w:val="24"/>
                <w:szCs w:val="24"/>
                <w:lang w:val="en-US" w:eastAsia="zh-CN"/>
              </w:rPr>
              <w:t>0元</w:t>
            </w:r>
          </w:p>
        </w:tc>
      </w:tr>
      <w:tr w14:paraId="5353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13" w:type="dxa"/>
            <w:vMerge w:val="continue"/>
            <w:noWrap w:val="0"/>
            <w:vAlign w:val="center"/>
          </w:tcPr>
          <w:p w14:paraId="51968C89">
            <w:pPr>
              <w:pStyle w:val="6"/>
              <w:spacing w:line="420" w:lineRule="exact"/>
              <w:jc w:val="center"/>
              <w:rPr>
                <w:rFonts w:hint="eastAsia" w:ascii="宋体" w:hAnsi="宋体" w:eastAsia="宋体" w:cs="宋体"/>
                <w:b w:val="0"/>
                <w:bCs w:val="0"/>
                <w:color w:val="auto"/>
                <w:sz w:val="24"/>
                <w:szCs w:val="24"/>
              </w:rPr>
            </w:pPr>
          </w:p>
        </w:tc>
        <w:tc>
          <w:tcPr>
            <w:tcW w:w="1587" w:type="dxa"/>
            <w:vMerge w:val="continue"/>
            <w:noWrap w:val="0"/>
            <w:vAlign w:val="center"/>
          </w:tcPr>
          <w:p w14:paraId="2495D4FE">
            <w:pPr>
              <w:pStyle w:val="6"/>
              <w:spacing w:line="420" w:lineRule="exact"/>
              <w:rPr>
                <w:rFonts w:hint="eastAsia" w:ascii="宋体" w:hAnsi="宋体" w:eastAsia="宋体" w:cs="宋体"/>
                <w:b w:val="0"/>
                <w:bCs w:val="0"/>
                <w:color w:val="auto"/>
                <w:sz w:val="24"/>
                <w:szCs w:val="24"/>
              </w:rPr>
            </w:pPr>
          </w:p>
        </w:tc>
        <w:tc>
          <w:tcPr>
            <w:tcW w:w="1675" w:type="dxa"/>
            <w:vMerge w:val="continue"/>
            <w:noWrap w:val="0"/>
            <w:vAlign w:val="center"/>
          </w:tcPr>
          <w:p w14:paraId="49C151BA">
            <w:pPr>
              <w:pStyle w:val="6"/>
              <w:spacing w:line="420" w:lineRule="exact"/>
              <w:rPr>
                <w:rFonts w:hint="eastAsia" w:ascii="宋体" w:hAnsi="宋体" w:eastAsia="宋体" w:cs="宋体"/>
                <w:b w:val="0"/>
                <w:bCs w:val="0"/>
                <w:color w:val="auto"/>
                <w:sz w:val="24"/>
                <w:szCs w:val="24"/>
              </w:rPr>
            </w:pPr>
          </w:p>
        </w:tc>
        <w:tc>
          <w:tcPr>
            <w:tcW w:w="3057" w:type="dxa"/>
            <w:noWrap w:val="0"/>
            <w:vAlign w:val="center"/>
          </w:tcPr>
          <w:p w14:paraId="0942E66B">
            <w:pPr>
              <w:pStyle w:val="6"/>
              <w:spacing w:line="42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1对多（限于同病房）</w:t>
            </w:r>
          </w:p>
        </w:tc>
        <w:tc>
          <w:tcPr>
            <w:tcW w:w="2306" w:type="dxa"/>
            <w:noWrap w:val="0"/>
            <w:vAlign w:val="center"/>
          </w:tcPr>
          <w:p w14:paraId="0D0326C8">
            <w:pPr>
              <w:pStyle w:val="6"/>
              <w:spacing w:line="42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100元</w:t>
            </w:r>
          </w:p>
        </w:tc>
      </w:tr>
      <w:tr w14:paraId="4D9F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13" w:type="dxa"/>
            <w:noWrap w:val="0"/>
            <w:vAlign w:val="center"/>
          </w:tcPr>
          <w:p w14:paraId="19FB62B7">
            <w:pPr>
              <w:pStyle w:val="6"/>
              <w:spacing w:line="42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1587" w:type="dxa"/>
            <w:shd w:val="clear" w:color="auto" w:fill="auto"/>
            <w:noWrap w:val="0"/>
            <w:vAlign w:val="center"/>
          </w:tcPr>
          <w:p w14:paraId="2079292C">
            <w:pPr>
              <w:pStyle w:val="6"/>
              <w:spacing w:line="420" w:lineRule="exact"/>
              <w:rPr>
                <w:rFonts w:hint="default" w:ascii="宋体" w:hAnsi="宋体" w:eastAsia="宋体" w:cs="宋体"/>
                <w:b w:val="0"/>
                <w:bCs w:val="0"/>
                <w:color w:val="auto"/>
                <w:kern w:val="0"/>
                <w:sz w:val="24"/>
                <w:szCs w:val="24"/>
                <w:lang w:val="en-US" w:eastAsia="zh-CN" w:bidi="ar-SA"/>
              </w:rPr>
            </w:pPr>
            <w:r>
              <w:rPr>
                <w:rFonts w:hint="eastAsia"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无陪护病房</w:t>
            </w:r>
            <w:r>
              <w:rPr>
                <w:rFonts w:hint="eastAsia" w:hAnsi="宋体" w:eastAsia="宋体" w:cs="宋体"/>
                <w:b w:val="0"/>
                <w:bCs w:val="0"/>
                <w:color w:val="auto"/>
                <w:sz w:val="24"/>
                <w:szCs w:val="24"/>
                <w:lang w:val="en-US" w:eastAsia="zh-CN"/>
              </w:rPr>
              <w:t>”护理陪护</w:t>
            </w:r>
          </w:p>
        </w:tc>
        <w:tc>
          <w:tcPr>
            <w:tcW w:w="1675" w:type="dxa"/>
            <w:shd w:val="clear" w:color="auto" w:fill="auto"/>
            <w:noWrap w:val="0"/>
            <w:vAlign w:val="center"/>
          </w:tcPr>
          <w:p w14:paraId="35DDCD8A">
            <w:pPr>
              <w:pStyle w:val="6"/>
              <w:spacing w:line="42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全护理</w:t>
            </w:r>
          </w:p>
          <w:p w14:paraId="58335C92">
            <w:pPr>
              <w:pStyle w:val="6"/>
              <w:spacing w:line="420" w:lineRule="exact"/>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sz w:val="24"/>
                <w:szCs w:val="24"/>
              </w:rPr>
              <w:t>（24小时）</w:t>
            </w:r>
          </w:p>
        </w:tc>
        <w:tc>
          <w:tcPr>
            <w:tcW w:w="3057" w:type="dxa"/>
            <w:shd w:val="clear" w:color="auto" w:fill="auto"/>
            <w:noWrap w:val="0"/>
            <w:vAlign w:val="center"/>
          </w:tcPr>
          <w:p w14:paraId="2E4723FE">
            <w:pPr>
              <w:pStyle w:val="6"/>
              <w:spacing w:line="420" w:lineRule="exact"/>
              <w:rPr>
                <w:rFonts w:hint="default" w:ascii="宋体" w:hAnsi="宋体" w:eastAsia="宋体" w:cs="宋体"/>
                <w:b w:val="0"/>
                <w:bCs w:val="0"/>
                <w:color w:val="auto"/>
                <w:kern w:val="0"/>
                <w:sz w:val="24"/>
                <w:szCs w:val="24"/>
                <w:lang w:val="en-US" w:eastAsia="zh-CN" w:bidi="ar-SA"/>
              </w:rPr>
            </w:pPr>
            <w:r>
              <w:rPr>
                <w:rFonts w:hint="eastAsia" w:hAnsi="宋体" w:eastAsia="宋体" w:cs="宋体"/>
                <w:b w:val="0"/>
                <w:bCs w:val="0"/>
                <w:color w:val="auto"/>
                <w:kern w:val="0"/>
                <w:sz w:val="24"/>
                <w:szCs w:val="24"/>
                <w:lang w:val="en-US" w:eastAsia="zh-CN" w:bidi="ar-SA"/>
              </w:rPr>
              <w:t>1对多（限于同病房）</w:t>
            </w:r>
          </w:p>
        </w:tc>
        <w:tc>
          <w:tcPr>
            <w:tcW w:w="2306" w:type="dxa"/>
            <w:shd w:val="clear" w:color="auto" w:fill="auto"/>
            <w:noWrap w:val="0"/>
            <w:vAlign w:val="center"/>
          </w:tcPr>
          <w:p w14:paraId="54F5314F">
            <w:pPr>
              <w:pStyle w:val="6"/>
              <w:spacing w:line="420" w:lineRule="exact"/>
              <w:ind w:firstLine="720" w:firstLineChars="300"/>
              <w:rPr>
                <w:rFonts w:hint="default" w:ascii="宋体" w:hAnsi="宋体" w:eastAsia="宋体" w:cs="宋体"/>
                <w:b w:val="0"/>
                <w:bCs w:val="0"/>
                <w:color w:val="auto"/>
                <w:kern w:val="0"/>
                <w:sz w:val="24"/>
                <w:szCs w:val="24"/>
                <w:lang w:val="en-US" w:eastAsia="zh-CN" w:bidi="ar-SA"/>
              </w:rPr>
            </w:pPr>
            <w:r>
              <w:rPr>
                <w:rFonts w:hint="eastAsia" w:hAnsi="宋体" w:eastAsia="宋体" w:cs="宋体"/>
                <w:b w:val="0"/>
                <w:bCs w:val="0"/>
                <w:color w:val="auto"/>
                <w:kern w:val="0"/>
                <w:sz w:val="24"/>
                <w:szCs w:val="24"/>
                <w:lang w:val="en-US" w:eastAsia="zh-CN" w:bidi="ar-SA"/>
              </w:rPr>
              <w:t>130元</w:t>
            </w:r>
          </w:p>
        </w:tc>
      </w:tr>
      <w:tr w14:paraId="27BB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13" w:type="dxa"/>
            <w:noWrap w:val="0"/>
            <w:vAlign w:val="center"/>
          </w:tcPr>
          <w:p w14:paraId="0AEC61F2">
            <w:pPr>
              <w:pStyle w:val="6"/>
              <w:spacing w:line="42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p>
        </w:tc>
        <w:tc>
          <w:tcPr>
            <w:tcW w:w="1587" w:type="dxa"/>
            <w:noWrap w:val="0"/>
            <w:vAlign w:val="center"/>
          </w:tcPr>
          <w:p w14:paraId="7239F89F">
            <w:pPr>
              <w:pStyle w:val="6"/>
              <w:spacing w:line="42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监护室</w:t>
            </w:r>
            <w:r>
              <w:rPr>
                <w:rFonts w:hint="eastAsia" w:hAnsi="宋体" w:eastAsia="宋体" w:cs="宋体"/>
                <w:b w:val="0"/>
                <w:bCs w:val="0"/>
                <w:color w:val="auto"/>
                <w:sz w:val="24"/>
                <w:szCs w:val="24"/>
                <w:lang w:val="en-US" w:eastAsia="zh-CN"/>
              </w:rPr>
              <w:t>护工</w:t>
            </w:r>
          </w:p>
        </w:tc>
        <w:tc>
          <w:tcPr>
            <w:tcW w:w="7038" w:type="dxa"/>
            <w:gridSpan w:val="3"/>
            <w:noWrap w:val="0"/>
            <w:vAlign w:val="center"/>
          </w:tcPr>
          <w:p w14:paraId="5BA8AAEA">
            <w:pPr>
              <w:pStyle w:val="6"/>
              <w:spacing w:line="420" w:lineRule="exac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bidi="ar-SA"/>
              </w:rPr>
              <w:t>白班2人、夜班1人</w:t>
            </w:r>
            <w:r>
              <w:rPr>
                <w:rFonts w:hint="eastAsia" w:hAnsi="宋体" w:eastAsia="宋体" w:cs="宋体"/>
                <w:b w:val="0"/>
                <w:bCs w:val="0"/>
                <w:color w:val="auto"/>
                <w:kern w:val="0"/>
                <w:sz w:val="24"/>
                <w:szCs w:val="24"/>
                <w:lang w:val="en-US" w:eastAsia="zh-CN" w:bidi="ar-SA"/>
              </w:rPr>
              <w:t>（24小时）</w:t>
            </w:r>
          </w:p>
        </w:tc>
      </w:tr>
      <w:tr w14:paraId="7030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13" w:type="dxa"/>
            <w:noWrap w:val="0"/>
            <w:vAlign w:val="center"/>
          </w:tcPr>
          <w:p w14:paraId="4F1B338A">
            <w:pPr>
              <w:pStyle w:val="6"/>
              <w:spacing w:line="42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p>
        </w:tc>
        <w:tc>
          <w:tcPr>
            <w:tcW w:w="1587" w:type="dxa"/>
            <w:noWrap w:val="0"/>
            <w:vAlign w:val="center"/>
          </w:tcPr>
          <w:p w14:paraId="20CBAB0F">
            <w:pPr>
              <w:pStyle w:val="6"/>
              <w:spacing w:line="420" w:lineRule="exac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服务期</w:t>
            </w:r>
          </w:p>
        </w:tc>
        <w:tc>
          <w:tcPr>
            <w:tcW w:w="7038" w:type="dxa"/>
            <w:gridSpan w:val="3"/>
            <w:noWrap w:val="0"/>
            <w:vAlign w:val="center"/>
          </w:tcPr>
          <w:p w14:paraId="4AB63AB6">
            <w:pPr>
              <w:pStyle w:val="6"/>
              <w:spacing w:line="420" w:lineRule="exac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年</w:t>
            </w:r>
            <w:r>
              <w:rPr>
                <w:rFonts w:hint="eastAsia" w:hAnsi="宋体" w:eastAsia="宋体" w:cs="宋体"/>
                <w:b w:val="0"/>
                <w:bCs w:val="0"/>
                <w:color w:val="auto"/>
                <w:sz w:val="24"/>
                <w:szCs w:val="24"/>
                <w:lang w:eastAsia="zh-CN"/>
              </w:rPr>
              <w:t>。</w:t>
            </w:r>
            <w:r>
              <w:rPr>
                <w:rFonts w:hint="eastAsia" w:ascii="宋体" w:hAnsi="宋体" w:eastAsia="宋体" w:cs="宋体"/>
                <w:b w:val="0"/>
                <w:bCs w:val="0"/>
                <w:color w:val="auto"/>
                <w:kern w:val="0"/>
                <w:sz w:val="24"/>
                <w:szCs w:val="24"/>
              </w:rPr>
              <w:t>根据考核情况经双方同意，在服务内容，服务标准、服务价格不变的前提下，可视情续签1年。</w:t>
            </w:r>
          </w:p>
        </w:tc>
      </w:tr>
      <w:tr w14:paraId="0ED9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638" w:type="dxa"/>
            <w:gridSpan w:val="5"/>
            <w:noWrap w:val="0"/>
            <w:vAlign w:val="center"/>
          </w:tcPr>
          <w:p w14:paraId="2EF1FC3D">
            <w:pPr>
              <w:pStyle w:val="6"/>
              <w:spacing w:line="420" w:lineRule="exact"/>
              <w:rPr>
                <w:rFonts w:hint="eastAsia" w:ascii="宋体" w:hAnsi="宋体" w:eastAsia="宋体" w:cs="宋体"/>
                <w:b w:val="0"/>
                <w:bCs w:val="0"/>
                <w:color w:val="auto"/>
                <w:sz w:val="24"/>
                <w:szCs w:val="24"/>
                <w:lang w:val="en-US" w:eastAsia="zh-CN"/>
              </w:rPr>
            </w:pPr>
            <w:r>
              <w:rPr>
                <w:rFonts w:hint="eastAsia" w:hAnsi="宋体" w:eastAsia="宋体" w:cs="宋体"/>
                <w:b w:val="0"/>
                <w:bCs w:val="0"/>
                <w:color w:val="auto"/>
                <w:sz w:val="24"/>
                <w:szCs w:val="24"/>
                <w:lang w:val="en-US" w:eastAsia="zh-CN"/>
              </w:rPr>
              <w:t>“无陪护病房”</w:t>
            </w:r>
            <w:r>
              <w:rPr>
                <w:rFonts w:hint="eastAsia" w:ascii="宋体" w:hAnsi="宋体" w:eastAsia="宋体" w:cs="宋体"/>
                <w:b w:val="0"/>
                <w:bCs w:val="0"/>
                <w:color w:val="auto"/>
                <w:sz w:val="24"/>
                <w:szCs w:val="24"/>
                <w:lang w:val="en-US" w:eastAsia="zh-CN"/>
              </w:rPr>
              <w:t>第一阶段在两个病区共4个病房开展试点工作；第二阶段视情况定。</w:t>
            </w:r>
          </w:p>
        </w:tc>
      </w:tr>
    </w:tbl>
    <w:p w14:paraId="2294D3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宋体" w:hAnsi="宋体" w:eastAsia="宋体" w:cs="宋体"/>
          <w:color w:val="auto"/>
          <w:sz w:val="24"/>
          <w:szCs w:val="24"/>
        </w:rPr>
      </w:pPr>
      <w:r>
        <w:rPr>
          <w:rFonts w:hint="eastAsia" w:ascii="宋体" w:hAnsi="宋体" w:eastAsia="宋体" w:cs="宋体"/>
          <w:b/>
          <w:bCs/>
          <w:i w:val="0"/>
          <w:iCs w:val="0"/>
          <w:caps w:val="0"/>
          <w:color w:val="auto"/>
          <w:spacing w:val="0"/>
          <w:kern w:val="0"/>
          <w:sz w:val="24"/>
          <w:szCs w:val="24"/>
          <w:shd w:val="clear" w:fill="FFFFFF"/>
          <w:lang w:val="en-US" w:eastAsia="zh-CN" w:bidi="ar"/>
        </w:rPr>
        <w:t>二、项目工作要求和岗位职责：</w:t>
      </w:r>
    </w:p>
    <w:p w14:paraId="671D44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宋体" w:hAnsi="宋体" w:eastAsia="宋体" w:cs="宋体"/>
          <w:color w:val="auto"/>
          <w:sz w:val="24"/>
          <w:szCs w:val="24"/>
        </w:rPr>
      </w:pPr>
      <w:r>
        <w:rPr>
          <w:rFonts w:hint="eastAsia" w:ascii="宋体" w:hAnsi="宋体" w:eastAsia="宋体" w:cs="宋体"/>
          <w:b/>
          <w:bCs/>
          <w:i w:val="0"/>
          <w:iCs w:val="0"/>
          <w:caps w:val="0"/>
          <w:color w:val="auto"/>
          <w:spacing w:val="0"/>
          <w:kern w:val="0"/>
          <w:sz w:val="24"/>
          <w:szCs w:val="24"/>
          <w:shd w:val="clear" w:fill="FFFFFF"/>
          <w:lang w:val="en-US" w:eastAsia="zh-CN" w:bidi="ar"/>
        </w:rPr>
        <w:t>（一）工作要求</w:t>
      </w:r>
    </w:p>
    <w:p w14:paraId="31769D9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1、管理形式：由成交人统一招聘、管理及培训员工。</w:t>
      </w:r>
    </w:p>
    <w:p w14:paraId="5FDF3CE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2、陪护模式：公司需根据病情提供以上模式服务,供患者及家属自愿选择（需在病情和位置允许的情况下）。</w:t>
      </w:r>
    </w:p>
    <w:p w14:paraId="4363775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3、陪护协议：成交人必须与接受陪护的患方签署合法的陪护协议并妥善保存。</w:t>
      </w:r>
    </w:p>
    <w:p w14:paraId="0FEAFDA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4、收费方式：在采购方指定地点以签署的陪护协议为标准缴纳陪护费用，并根据患方要求开具发票。</w:t>
      </w:r>
    </w:p>
    <w:p w14:paraId="572906A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64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5、收费标准：患者陪护费按陪护等级定价，在合同中约定，在医院公共区域进行公示。</w:t>
      </w:r>
    </w:p>
    <w:p w14:paraId="5C3EE2E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720" w:firstLineChars="300"/>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管理要求</w:t>
      </w:r>
      <w:r>
        <w:rPr>
          <w:rFonts w:hint="eastAsia" w:ascii="宋体" w:hAnsi="宋体" w:eastAsia="宋体" w:cs="宋体"/>
          <w:i w:val="0"/>
          <w:iCs w:val="0"/>
          <w:caps w:val="0"/>
          <w:color w:val="auto"/>
          <w:spacing w:val="0"/>
          <w:sz w:val="24"/>
          <w:szCs w:val="24"/>
          <w:shd w:val="clear" w:fill="FFFFFF"/>
          <w:lang w:eastAsia="zh-CN"/>
        </w:rPr>
        <w:t>：</w:t>
      </w:r>
    </w:p>
    <w:p w14:paraId="5BBC14D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720" w:firstLineChars="3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（1）成交人需安排管理人员驻扎在医院负责陪护日常管理工作，管理人员须由具有医院陪护管理经验的人员担任。如不符合要求，采购方有权责令成交人随时换人。</w:t>
      </w:r>
    </w:p>
    <w:p w14:paraId="28A7C2B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（2）成交人须保证本院陪护人员的数量，以满足临床需要，并提供24小时连续陪护服务。接到陪护需求后1小时内须回应患方是否有陪护。</w:t>
      </w:r>
    </w:p>
    <w:p w14:paraId="5836785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480" w:firstLineChars="200"/>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（3）成交人对违规、违纪、违反职业道德的陪护人员应严肃处理，采购方有权要求成交人对上述陪护人员及考核不合格的陪护人员责令劝退。</w:t>
      </w:r>
    </w:p>
    <w:p w14:paraId="751E9DA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480" w:firstLineChars="20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（4）成交人须有完善的管理制度。成交人同患方签订服务协议时，应在陪护人员、患方共同对服务内容、时限、人员、费用等均没有异议的情况下签订服务协议。</w:t>
      </w:r>
    </w:p>
    <w:p w14:paraId="6C742A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 </w:t>
      </w:r>
      <w:r>
        <w:rPr>
          <w:rFonts w:hint="eastAsia" w:ascii="宋体" w:hAnsi="宋体" w:eastAsia="宋体" w:cs="宋体"/>
          <w:b/>
          <w:bCs/>
          <w:i w:val="0"/>
          <w:iCs w:val="0"/>
          <w:caps w:val="0"/>
          <w:color w:val="auto"/>
          <w:spacing w:val="0"/>
          <w:kern w:val="0"/>
          <w:sz w:val="24"/>
          <w:szCs w:val="24"/>
          <w:shd w:val="clear" w:fill="FFFFFF"/>
          <w:lang w:val="en-US" w:eastAsia="zh-CN" w:bidi="ar"/>
        </w:rPr>
        <w:t>（二）岗位职责</w:t>
      </w:r>
    </w:p>
    <w:p w14:paraId="4B2B8C1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1、自觉遵守国家的法律、法规，做一个社会守法公民。</w:t>
      </w:r>
    </w:p>
    <w:p w14:paraId="300B548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2、负责病人的生活护理工作，保证服务对象在住院期间的安全和不走失。并做好保护工作，防止服务对象自伤、伤人现象。</w:t>
      </w:r>
    </w:p>
    <w:p w14:paraId="0E44E1D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3、熟悉了解所管病人的病种、病情、饮食习惯、性格和思想情况，做好病人的生活护理、康复活动等工作。</w:t>
      </w:r>
    </w:p>
    <w:p w14:paraId="4D6AFDD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4、做好服务对象隐私保密工作，不得泄露任何关于服务对象信息。</w:t>
      </w:r>
    </w:p>
    <w:p w14:paraId="4993264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5、严格遵守陪护员工作内容做好各项操作，规范服务。工作中发现异常情况及时报告，及时处理，杜绝差错事故的发生。</w:t>
      </w:r>
    </w:p>
    <w:p w14:paraId="35569B3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6、参加各项培训，不断提高自身素质和工作技能。</w:t>
      </w:r>
    </w:p>
    <w:p w14:paraId="4B57FF2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7、对患者服务中做到“四勤”：“手勤、脚勤、勤观察、勤沟通”。</w:t>
      </w:r>
    </w:p>
    <w:p w14:paraId="73DA393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8、对患者服务中做到“五心”：“热心、耐心、爱心、细心、诚心”。</w:t>
      </w:r>
    </w:p>
    <w:p w14:paraId="1A60BE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9、陪护员不得从事护士工作。</w:t>
      </w:r>
    </w:p>
    <w:p w14:paraId="36443C0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10、牢记“陪护员守则”，用于实处，自觉遵守。</w:t>
      </w:r>
    </w:p>
    <w:p w14:paraId="22E4CC6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11、严禁打骂服务对象。</w:t>
      </w:r>
    </w:p>
    <w:p w14:paraId="5B211ED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12、不在医院拾捡报纸及塑料瓶等废品，并进行外卖获取私利。</w:t>
      </w:r>
    </w:p>
    <w:p w14:paraId="438AA05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13、不在医院工作区域内吸烟。</w:t>
      </w:r>
    </w:p>
    <w:p w14:paraId="5766F0E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auto"/>
          <w:sz w:val="28"/>
          <w:szCs w:val="28"/>
        </w:rPr>
      </w:pPr>
      <w:r>
        <w:rPr>
          <w:rFonts w:hint="eastAsia" w:ascii="宋体" w:hAnsi="宋体" w:eastAsia="宋体" w:cs="宋体"/>
          <w:b/>
          <w:bCs/>
          <w:i w:val="0"/>
          <w:iCs w:val="0"/>
          <w:caps w:val="0"/>
          <w:color w:val="auto"/>
          <w:spacing w:val="0"/>
          <w:sz w:val="24"/>
          <w:szCs w:val="24"/>
          <w:shd w:val="clear" w:fill="FFFFFF"/>
          <w:lang w:val="en-US" w:eastAsia="zh-CN"/>
        </w:rPr>
        <w:t>（三）</w:t>
      </w:r>
      <w:r>
        <w:rPr>
          <w:rFonts w:hint="eastAsia" w:ascii="仿宋" w:hAnsi="仿宋" w:eastAsia="仿宋" w:cs="仿宋"/>
          <w:b/>
          <w:bCs/>
          <w:color w:val="auto"/>
          <w:sz w:val="28"/>
          <w:szCs w:val="28"/>
        </w:rPr>
        <w:t>陪护服务应达到的各项指标：</w:t>
      </w:r>
    </w:p>
    <w:p w14:paraId="0070F4B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宋体" w:hAnsi="宋体" w:eastAsia="宋体" w:cs="宋体"/>
          <w:i w:val="0"/>
          <w:iCs w:val="0"/>
          <w:caps w:val="0"/>
          <w:color w:val="auto"/>
          <w:spacing w:val="0"/>
          <w:sz w:val="24"/>
          <w:szCs w:val="24"/>
          <w:shd w:val="clear" w:fill="FFFFFF"/>
          <w:lang w:val="en-US" w:eastAsia="zh-CN"/>
        </w:rPr>
      </w:pPr>
      <w:r>
        <w:rPr>
          <w:rFonts w:hint="default" w:ascii="宋体" w:hAnsi="宋体" w:eastAsia="宋体" w:cs="宋体"/>
          <w:i w:val="0"/>
          <w:iCs w:val="0"/>
          <w:caps w:val="0"/>
          <w:color w:val="auto"/>
          <w:spacing w:val="0"/>
          <w:sz w:val="24"/>
          <w:szCs w:val="24"/>
          <w:shd w:val="clear" w:fill="FFFFFF"/>
          <w:lang w:val="en-US" w:eastAsia="zh-CN"/>
        </w:rPr>
        <w:t>1、落实陪护措施100%。</w:t>
      </w:r>
    </w:p>
    <w:p w14:paraId="449768E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宋体" w:hAnsi="宋体" w:eastAsia="宋体" w:cs="宋体"/>
          <w:i w:val="0"/>
          <w:iCs w:val="0"/>
          <w:caps w:val="0"/>
          <w:color w:val="auto"/>
          <w:spacing w:val="0"/>
          <w:sz w:val="24"/>
          <w:szCs w:val="24"/>
          <w:shd w:val="clear" w:fill="FFFFFF"/>
          <w:lang w:val="en-US" w:eastAsia="zh-CN"/>
        </w:rPr>
      </w:pPr>
      <w:r>
        <w:rPr>
          <w:rFonts w:hint="default" w:ascii="宋体" w:hAnsi="宋体" w:eastAsia="宋体" w:cs="宋体"/>
          <w:i w:val="0"/>
          <w:iCs w:val="0"/>
          <w:caps w:val="0"/>
          <w:color w:val="auto"/>
          <w:spacing w:val="0"/>
          <w:sz w:val="24"/>
          <w:szCs w:val="24"/>
          <w:shd w:val="clear" w:fill="FFFFFF"/>
          <w:lang w:val="en-US" w:eastAsia="zh-CN"/>
        </w:rPr>
        <w:t>2、陪护合格率≥90%。</w:t>
      </w:r>
    </w:p>
    <w:p w14:paraId="4811EDC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宋体" w:hAnsi="宋体" w:eastAsia="宋体" w:cs="宋体"/>
          <w:i w:val="0"/>
          <w:iCs w:val="0"/>
          <w:caps w:val="0"/>
          <w:color w:val="auto"/>
          <w:spacing w:val="0"/>
          <w:sz w:val="24"/>
          <w:szCs w:val="24"/>
          <w:shd w:val="clear" w:fill="FFFFFF"/>
          <w:lang w:val="en-US" w:eastAsia="zh-CN"/>
        </w:rPr>
      </w:pPr>
      <w:r>
        <w:rPr>
          <w:rFonts w:hint="default" w:ascii="宋体" w:hAnsi="宋体" w:eastAsia="宋体" w:cs="宋体"/>
          <w:i w:val="0"/>
          <w:iCs w:val="0"/>
          <w:caps w:val="0"/>
          <w:color w:val="auto"/>
          <w:spacing w:val="0"/>
          <w:sz w:val="24"/>
          <w:szCs w:val="24"/>
          <w:shd w:val="clear" w:fill="FFFFFF"/>
          <w:lang w:val="en-US" w:eastAsia="zh-CN"/>
        </w:rPr>
        <w:t>3、褥疮发生率0（除特殊情况，但需通过备案，认证）</w:t>
      </w:r>
    </w:p>
    <w:p w14:paraId="27D0FB8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宋体" w:hAnsi="宋体" w:eastAsia="宋体" w:cs="宋体"/>
          <w:i w:val="0"/>
          <w:iCs w:val="0"/>
          <w:caps w:val="0"/>
          <w:color w:val="auto"/>
          <w:spacing w:val="0"/>
          <w:sz w:val="24"/>
          <w:szCs w:val="24"/>
          <w:shd w:val="clear" w:fill="FFFFFF"/>
          <w:lang w:val="en-US" w:eastAsia="zh-CN"/>
        </w:rPr>
      </w:pPr>
      <w:r>
        <w:rPr>
          <w:rFonts w:hint="default" w:ascii="宋体" w:hAnsi="宋体" w:eastAsia="宋体" w:cs="宋体"/>
          <w:i w:val="0"/>
          <w:iCs w:val="0"/>
          <w:caps w:val="0"/>
          <w:color w:val="auto"/>
          <w:spacing w:val="0"/>
          <w:sz w:val="24"/>
          <w:szCs w:val="24"/>
          <w:shd w:val="clear" w:fill="FFFFFF"/>
          <w:lang w:val="en-US" w:eastAsia="zh-CN"/>
        </w:rPr>
        <w:t>4、服务对象（家属）对陪护工作满意率≥90%。</w:t>
      </w:r>
    </w:p>
    <w:p w14:paraId="4737106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宋体" w:hAnsi="宋体" w:eastAsia="宋体" w:cs="宋体"/>
          <w:i w:val="0"/>
          <w:iCs w:val="0"/>
          <w:caps w:val="0"/>
          <w:color w:val="auto"/>
          <w:spacing w:val="0"/>
          <w:sz w:val="24"/>
          <w:szCs w:val="24"/>
          <w:shd w:val="clear" w:fill="FFFFFF"/>
          <w:lang w:val="en-US" w:eastAsia="zh-CN"/>
        </w:rPr>
      </w:pPr>
      <w:r>
        <w:rPr>
          <w:rFonts w:hint="default" w:ascii="宋体" w:hAnsi="宋体" w:eastAsia="宋体" w:cs="宋体"/>
          <w:i w:val="0"/>
          <w:iCs w:val="0"/>
          <w:caps w:val="0"/>
          <w:color w:val="auto"/>
          <w:spacing w:val="0"/>
          <w:sz w:val="24"/>
          <w:szCs w:val="24"/>
          <w:shd w:val="clear" w:fill="FFFFFF"/>
          <w:lang w:val="en-US" w:eastAsia="zh-CN"/>
        </w:rPr>
        <w:t>5、夜间陪护质量合格率≥90%。</w:t>
      </w:r>
    </w:p>
    <w:p w14:paraId="594B431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宋体" w:hAnsi="宋体" w:eastAsia="宋体" w:cs="宋体"/>
          <w:i w:val="0"/>
          <w:iCs w:val="0"/>
          <w:caps w:val="0"/>
          <w:color w:val="auto"/>
          <w:spacing w:val="0"/>
          <w:sz w:val="24"/>
          <w:szCs w:val="24"/>
          <w:shd w:val="clear" w:fill="FFFFFF"/>
          <w:lang w:val="en-US" w:eastAsia="zh-CN"/>
        </w:rPr>
      </w:pPr>
      <w:r>
        <w:rPr>
          <w:rFonts w:hint="default" w:ascii="宋体" w:hAnsi="宋体" w:eastAsia="宋体" w:cs="宋体"/>
          <w:i w:val="0"/>
          <w:iCs w:val="0"/>
          <w:caps w:val="0"/>
          <w:color w:val="auto"/>
          <w:spacing w:val="0"/>
          <w:sz w:val="24"/>
          <w:szCs w:val="24"/>
          <w:shd w:val="clear" w:fill="FFFFFF"/>
          <w:lang w:val="en-US" w:eastAsia="zh-CN"/>
        </w:rPr>
        <w:t>6、安全陪护合格率100%。</w:t>
      </w:r>
    </w:p>
    <w:p w14:paraId="7469792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三、具体准入标准和服务需求</w:t>
      </w:r>
    </w:p>
    <w:p w14:paraId="06B9DE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482" w:firstLineChars="200"/>
        <w:jc w:val="left"/>
        <w:rPr>
          <w:rFonts w:hint="eastAsia" w:ascii="宋体" w:hAnsi="宋体" w:eastAsia="宋体" w:cs="宋体"/>
          <w:color w:val="auto"/>
          <w:sz w:val="24"/>
          <w:szCs w:val="24"/>
        </w:rPr>
      </w:pPr>
      <w:r>
        <w:rPr>
          <w:rFonts w:hint="eastAsia" w:ascii="宋体" w:hAnsi="宋体" w:eastAsia="宋体" w:cs="宋体"/>
          <w:b/>
          <w:bCs/>
          <w:i w:val="0"/>
          <w:iCs w:val="0"/>
          <w:caps w:val="0"/>
          <w:color w:val="auto"/>
          <w:spacing w:val="0"/>
          <w:kern w:val="0"/>
          <w:sz w:val="24"/>
          <w:szCs w:val="24"/>
          <w:shd w:val="clear" w:fill="FFFFFF"/>
          <w:lang w:val="en-US" w:eastAsia="zh-CN" w:bidi="ar"/>
        </w:rPr>
        <w:t>（一）住院患者陪护员服务需求</w:t>
      </w:r>
    </w:p>
    <w:p w14:paraId="64E5B06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1、做好个人卫生工作</w:t>
      </w:r>
    </w:p>
    <w:p w14:paraId="5E9296B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（1）工作时，严格遵守公司陪护员仪容仪表规范；</w:t>
      </w:r>
    </w:p>
    <w:p w14:paraId="23A667A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（2）为陪护患者陪护服务时，做好个人的卫生工作。</w:t>
      </w:r>
    </w:p>
    <w:p w14:paraId="74631AC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2、做好患者的个人卫生工作</w:t>
      </w:r>
    </w:p>
    <w:p w14:paraId="3454C29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（1）每天协助患者漱口刷牙、洗脸</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lang w:val="en-US" w:eastAsia="zh-CN"/>
        </w:rPr>
        <w:t>早晚各一次</w:t>
      </w:r>
      <w:r>
        <w:rPr>
          <w:rFonts w:hint="eastAsia" w:ascii="宋体" w:hAnsi="宋体" w:eastAsia="宋体" w:cs="宋体"/>
          <w:i w:val="0"/>
          <w:iCs w:val="0"/>
          <w:caps w:val="0"/>
          <w:color w:val="auto"/>
          <w:spacing w:val="0"/>
          <w:sz w:val="24"/>
          <w:szCs w:val="24"/>
          <w:shd w:val="clear" w:fill="FFFFFF"/>
          <w:lang w:eastAsia="zh-CN"/>
        </w:rPr>
        <w:t>。</w:t>
      </w:r>
    </w:p>
    <w:p w14:paraId="1FD0EAF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（2）每天为患者擦身2次，在擦身时注意患者的保暖和保护患者的隐私部位，切忌让患者大面积暴露于被服外；</w:t>
      </w:r>
    </w:p>
    <w:p w14:paraId="4EB94CD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（3）每天为患者梳头并做好患者的头发清洁工作，做头发梳理和清洁工作时注意用力适度，不要用蛮力拉扯患者的头发；</w:t>
      </w:r>
    </w:p>
    <w:p w14:paraId="569C5DF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（4）做好患者的指甲修剪工作，修剪时注意不要给患者造成伤害；</w:t>
      </w:r>
    </w:p>
    <w:p w14:paraId="24EF949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（5）男患者做好胡须的修理工作，保持患者良好的精神面貌。</w:t>
      </w:r>
    </w:p>
    <w:p w14:paraId="531E411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3、做好患者的床</w:t>
      </w:r>
      <w:r>
        <w:rPr>
          <w:rFonts w:hint="eastAsia" w:ascii="宋体" w:hAnsi="宋体" w:eastAsia="宋体" w:cs="宋体"/>
          <w:i w:val="0"/>
          <w:iCs w:val="0"/>
          <w:caps w:val="0"/>
          <w:color w:val="auto"/>
          <w:spacing w:val="0"/>
          <w:sz w:val="24"/>
          <w:szCs w:val="24"/>
          <w:shd w:val="clear" w:fill="FFFFFF"/>
          <w:lang w:val="en-US" w:eastAsia="zh-CN"/>
        </w:rPr>
        <w:t>单</w:t>
      </w:r>
      <w:r>
        <w:rPr>
          <w:rFonts w:hint="eastAsia" w:ascii="宋体" w:hAnsi="宋体" w:eastAsia="宋体" w:cs="宋体"/>
          <w:i w:val="0"/>
          <w:iCs w:val="0"/>
          <w:caps w:val="0"/>
          <w:color w:val="auto"/>
          <w:spacing w:val="0"/>
          <w:sz w:val="24"/>
          <w:szCs w:val="24"/>
          <w:shd w:val="clear" w:fill="FFFFFF"/>
        </w:rPr>
        <w:t>位整洁工作</w:t>
      </w:r>
    </w:p>
    <w:p w14:paraId="255D844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（1）每天整理床头柜，保持床头柜的整洁和符合医院的管理要求；</w:t>
      </w:r>
    </w:p>
    <w:p w14:paraId="1F1F830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（2）每天整理好床单位，保持患者的床单位整洁和无异物，在做床单位整理工作时注意病人的保暖工作；</w:t>
      </w:r>
    </w:p>
    <w:p w14:paraId="2703B6E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（3）每天整理好患者的被套和</w:t>
      </w:r>
      <w:r>
        <w:rPr>
          <w:rFonts w:hint="eastAsia" w:ascii="宋体" w:hAnsi="宋体" w:eastAsia="宋体" w:cs="宋体"/>
          <w:i w:val="0"/>
          <w:iCs w:val="0"/>
          <w:caps w:val="0"/>
          <w:color w:val="auto"/>
          <w:spacing w:val="0"/>
          <w:sz w:val="24"/>
          <w:szCs w:val="24"/>
          <w:shd w:val="clear" w:fill="FFFFFF"/>
          <w:lang w:val="en-US" w:eastAsia="zh-CN"/>
        </w:rPr>
        <w:t>尿垫，</w:t>
      </w:r>
      <w:r>
        <w:rPr>
          <w:rFonts w:hint="eastAsia" w:ascii="宋体" w:hAnsi="宋体" w:eastAsia="宋体" w:cs="宋体"/>
          <w:i w:val="0"/>
          <w:iCs w:val="0"/>
          <w:caps w:val="0"/>
          <w:color w:val="auto"/>
          <w:spacing w:val="0"/>
          <w:sz w:val="24"/>
          <w:szCs w:val="24"/>
          <w:shd w:val="clear" w:fill="FFFFFF"/>
        </w:rPr>
        <w:t>患者卧床舒适；</w:t>
      </w:r>
    </w:p>
    <w:p w14:paraId="2F8DF49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（4）每天做好床单位的“四固定”：固定洗脸盆位置、固定牙刷及毛巾位置、固定水瓶位置、固定床旁桌椅位置。</w:t>
      </w:r>
    </w:p>
    <w:p w14:paraId="23ADDEF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4、做好患者的生活照料工作</w:t>
      </w:r>
    </w:p>
    <w:p w14:paraId="75508EA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每天协助病人进餐、服药。喂饭时注意冷热适中，速度不可过快。特殊病人的进餐，严格按照医生、护士的嘱咐操作。协助患者服药时，严格按照医生、护士的嘱咐操作，注意服药的方法，如需口服给药的，注意水温适合，以免烫伤患者口腔；</w:t>
      </w:r>
    </w:p>
    <w:p w14:paraId="69B44B2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（2）患者进餐结束后，及时撤走患者的餐具，清洗病人餐具备用；</w:t>
      </w:r>
    </w:p>
    <w:p w14:paraId="0FC11B3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（3）每天开窗通风15 - 30分钟，保持病室的空气流通。遇特殊季节气候时，注意患者保暖工作；</w:t>
      </w:r>
    </w:p>
    <w:p w14:paraId="4C70FAA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（4）每天做好患者的</w:t>
      </w:r>
      <w:r>
        <w:rPr>
          <w:rFonts w:hint="eastAsia" w:ascii="宋体" w:hAnsi="宋体" w:eastAsia="宋体" w:cs="宋体"/>
          <w:i w:val="0"/>
          <w:iCs w:val="0"/>
          <w:caps w:val="0"/>
          <w:color w:val="auto"/>
          <w:spacing w:val="0"/>
          <w:sz w:val="24"/>
          <w:szCs w:val="24"/>
          <w:shd w:val="clear" w:fill="FFFFFF"/>
          <w:lang w:val="en-US" w:eastAsia="zh-CN"/>
        </w:rPr>
        <w:t>输</w:t>
      </w:r>
      <w:r>
        <w:rPr>
          <w:rFonts w:hint="eastAsia" w:ascii="宋体" w:hAnsi="宋体" w:eastAsia="宋体" w:cs="宋体"/>
          <w:i w:val="0"/>
          <w:iCs w:val="0"/>
          <w:caps w:val="0"/>
          <w:color w:val="auto"/>
          <w:spacing w:val="0"/>
          <w:sz w:val="24"/>
          <w:szCs w:val="24"/>
          <w:shd w:val="clear" w:fill="FFFFFF"/>
        </w:rPr>
        <w:t>液看护工作，及时通知护士</w:t>
      </w:r>
      <w:r>
        <w:rPr>
          <w:rFonts w:hint="eastAsia" w:ascii="宋体" w:hAnsi="宋体" w:eastAsia="宋体" w:cs="宋体"/>
          <w:i w:val="0"/>
          <w:iCs w:val="0"/>
          <w:caps w:val="0"/>
          <w:color w:val="auto"/>
          <w:spacing w:val="0"/>
          <w:sz w:val="24"/>
          <w:szCs w:val="24"/>
          <w:shd w:val="clear" w:fill="FFFFFF"/>
          <w:lang w:val="en-US" w:eastAsia="zh-CN"/>
        </w:rPr>
        <w:t>输</w:t>
      </w:r>
      <w:r>
        <w:rPr>
          <w:rFonts w:hint="eastAsia" w:ascii="宋体" w:hAnsi="宋体" w:eastAsia="宋体" w:cs="宋体"/>
          <w:i w:val="0"/>
          <w:iCs w:val="0"/>
          <w:caps w:val="0"/>
          <w:color w:val="auto"/>
          <w:spacing w:val="0"/>
          <w:sz w:val="24"/>
          <w:szCs w:val="24"/>
          <w:shd w:val="clear" w:fill="FFFFFF"/>
        </w:rPr>
        <w:t>液的情况变化；</w:t>
      </w:r>
    </w:p>
    <w:p w14:paraId="4C15602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（5）每天主动关心患者，安抚患者的情绪使患者更安心的等待治疗；</w:t>
      </w:r>
    </w:p>
    <w:p w14:paraId="19516CA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（6）每天注意陪护病人的卧床安全问题，需拉好床档的患者切记一定要按规定做到，尽可能减少患者从床上跌落；</w:t>
      </w:r>
    </w:p>
    <w:p w14:paraId="324F380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（7）每天注意观察患者，如发现异常及时汇报医院医生、护士和家属；</w:t>
      </w:r>
    </w:p>
    <w:p w14:paraId="4B83E4F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（8）每天在为患者做个人卫生工作后注意及时擦</w:t>
      </w:r>
      <w:r>
        <w:rPr>
          <w:rFonts w:hint="eastAsia" w:ascii="宋体" w:hAnsi="宋体" w:eastAsia="宋体" w:cs="宋体"/>
          <w:i w:val="0"/>
          <w:iCs w:val="0"/>
          <w:caps w:val="0"/>
          <w:color w:val="auto"/>
          <w:spacing w:val="0"/>
          <w:sz w:val="24"/>
          <w:szCs w:val="24"/>
          <w:shd w:val="clear" w:fill="FFFFFF"/>
          <w:lang w:val="en-US" w:eastAsia="zh-CN"/>
        </w:rPr>
        <w:t>干</w:t>
      </w:r>
      <w:r>
        <w:rPr>
          <w:rFonts w:hint="eastAsia" w:ascii="宋体" w:hAnsi="宋体" w:eastAsia="宋体" w:cs="宋体"/>
          <w:i w:val="0"/>
          <w:iCs w:val="0"/>
          <w:caps w:val="0"/>
          <w:color w:val="auto"/>
          <w:spacing w:val="0"/>
          <w:sz w:val="24"/>
          <w:szCs w:val="24"/>
          <w:shd w:val="clear" w:fill="FFFFFF"/>
        </w:rPr>
        <w:t>地面水迹，保持地面干燥；</w:t>
      </w:r>
    </w:p>
    <w:p w14:paraId="3F053B0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（9）每天协助患者大小便，如有异常情况及时向医院医生、护士汇报；</w:t>
      </w:r>
    </w:p>
    <w:p w14:paraId="6B8E61C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（10）根据医嘱每2-4小时协助病人翻身，检查皮肤情况，预防褥疮发生。</w:t>
      </w:r>
    </w:p>
    <w:p w14:paraId="70233F0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（二）重症监护室护工服务需求</w:t>
      </w:r>
    </w:p>
    <w:p w14:paraId="1149C93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b w:val="0"/>
          <w:bCs w:val="0"/>
          <w:i w:val="0"/>
          <w:iCs w:val="0"/>
          <w:caps w:val="0"/>
          <w:color w:val="auto"/>
          <w:spacing w:val="0"/>
          <w:kern w:val="0"/>
          <w:sz w:val="24"/>
          <w:szCs w:val="24"/>
          <w:shd w:val="clear" w:fill="FFFFFF"/>
          <w:lang w:val="en-US" w:eastAsia="zh-CN" w:bidi="ar"/>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b w:val="0"/>
          <w:bCs w:val="0"/>
          <w:i w:val="0"/>
          <w:iCs w:val="0"/>
          <w:caps w:val="0"/>
          <w:color w:val="auto"/>
          <w:spacing w:val="0"/>
          <w:kern w:val="0"/>
          <w:sz w:val="24"/>
          <w:szCs w:val="24"/>
          <w:shd w:val="clear" w:fill="FFFFFF"/>
          <w:lang w:val="en-US" w:eastAsia="zh-CN" w:bidi="ar"/>
        </w:rPr>
        <w:t>重症监护室护工资质准入要求：</w:t>
      </w:r>
    </w:p>
    <w:p w14:paraId="0F3DAAD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（1）持证（护理学会或其他有培训资质机构颁发）上岗;</w:t>
      </w:r>
    </w:p>
    <w:p w14:paraId="3B594BB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（2）年龄小于60周岁；</w:t>
      </w:r>
    </w:p>
    <w:p w14:paraId="4E2C4B8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（3）要求由陪护工作经验3年以上的人员担任.经过面试后录用;</w:t>
      </w:r>
    </w:p>
    <w:p w14:paraId="4D52570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（4）严格做好ICU病人的生活护理工作,严格执行院感标准，严禁向ICU病人收取任何费用。</w:t>
      </w:r>
    </w:p>
    <w:p w14:paraId="61A78E3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b w:val="0"/>
          <w:bCs w:val="0"/>
          <w:i w:val="0"/>
          <w:iCs w:val="0"/>
          <w:caps w:val="0"/>
          <w:color w:val="auto"/>
          <w:spacing w:val="0"/>
          <w:kern w:val="0"/>
          <w:sz w:val="24"/>
          <w:szCs w:val="24"/>
          <w:shd w:val="clear" w:fill="FFFFFF"/>
          <w:lang w:val="en-US" w:eastAsia="zh-CN" w:bidi="ar"/>
        </w:rPr>
        <w:t>重症监护室护工的岗位职责:</w:t>
      </w:r>
    </w:p>
    <w:p w14:paraId="5654129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协助日常生活护理:护工协助病人完成日常生活中的基本需求,如洗脸、漱口、洗头、洗脚、洗澡等,帮助病人进食、饮水、大小便、翻身、拍背、按摩等功能锻炼,照顾好病人的生活起居,保持病人身上清洁无异味,按照要求做好看护工作,保证卧床病人衣着鞋袜整洁、干净,确保患者的舒适度和康复进程。</w:t>
      </w:r>
    </w:p>
    <w:p w14:paraId="1310272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（2）协助满足营养需求:护工负责喂饭、喂水,协助病人进餐,确保病人获得足够的营养。</w:t>
      </w:r>
    </w:p>
    <w:p w14:paraId="03A68DC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（3）维护病人安全:护工协助病人上下床、坐轮椅、摆放体位及在指导下活动关节,确保病人的安全。</w:t>
      </w:r>
    </w:p>
    <w:p w14:paraId="4FF12DE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4）协助医护观察病情:护工协助医护观察病人的病情变化,护工需要密切观察患者的生命体征,如心率、血压、呼吸频率等,及时发现并报告异常情况。如发现病人发热、病人在输液时液体突然减慢或局部肿胀等情况,并及时报告给医护人员。</w:t>
      </w:r>
    </w:p>
    <w:p w14:paraId="17C1489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（5）护送和协助检查:护工负责护送病人进行检查、治疗和康复活动,确保病人在移动过程中安全舒适。</w:t>
      </w:r>
    </w:p>
    <w:p w14:paraId="1986AE5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（6）清洁和消毒:负责清洁消毒病人的生活用具,如脸盆、茶具、痰盂、便盆等,保持环境整洁,预防医院感染。</w:t>
      </w:r>
    </w:p>
    <w:p w14:paraId="1B619F8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7）配合医护人员工作:护工在病区护士长和护士的指导下,按照等级护理的要求,为病人实施生活护理,协助配合医护人员为住院患者落实部分基础医疗生活护理,包括但不限于防止患者跌倒摔伤、饮食窒息、卧床压疮等情况发生。遵医嘱翻身工作必须认真落实并记录。协助医护人员进行各种医疗操作和检查,如输液、换药、拆线等,确保医疗工作的顺利进行。</w:t>
      </w:r>
    </w:p>
    <w:p w14:paraId="38DB9CF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480" w:firstLineChars="20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（8）提供心理支持:护工通过与病人沟通、倾听、安慰等方式,提供心理支持,帮助病人缓解焦虑和紧张情绪。</w:t>
      </w:r>
    </w:p>
    <w:p w14:paraId="1200468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宋体" w:hAnsi="宋体" w:eastAsia="宋体" w:cs="宋体"/>
          <w:b/>
          <w:bCs/>
          <w:i w:val="0"/>
          <w:iCs w:val="0"/>
          <w:caps w:val="0"/>
          <w:color w:val="auto"/>
          <w:spacing w:val="0"/>
          <w:kern w:val="0"/>
          <w:sz w:val="24"/>
          <w:szCs w:val="24"/>
          <w:shd w:val="clear" w:fill="FFFFFF"/>
          <w:lang w:val="en-US" w:eastAsia="zh-CN" w:bidi="ar"/>
        </w:rPr>
      </w:pPr>
      <w:r>
        <w:rPr>
          <w:rFonts w:hint="eastAsia" w:ascii="宋体" w:hAnsi="宋体" w:eastAsia="宋体" w:cs="宋体"/>
          <w:b/>
          <w:bCs/>
          <w:i w:val="0"/>
          <w:iCs w:val="0"/>
          <w:caps w:val="0"/>
          <w:color w:val="auto"/>
          <w:spacing w:val="0"/>
          <w:kern w:val="0"/>
          <w:sz w:val="24"/>
          <w:szCs w:val="24"/>
          <w:shd w:val="clear" w:fill="FFFFFF"/>
          <w:lang w:val="en-US" w:eastAsia="zh-CN" w:bidi="ar"/>
        </w:rPr>
        <w:t>（三）“无陪护病房”护理员服务需求</w:t>
      </w:r>
    </w:p>
    <w:p w14:paraId="42B07568">
      <w:pPr>
        <w:pStyle w:val="17"/>
        <w:keepNext w:val="0"/>
        <w:keepLines w:val="0"/>
        <w:widowControl/>
        <w:suppressLineNumbers w:val="0"/>
        <w:spacing w:before="0" w:beforeAutospacing="0" w:after="0" w:afterAutospacing="0" w:line="559" w:lineRule="auto"/>
        <w:ind w:firstLine="482" w:firstLineChars="200"/>
        <w:jc w:val="left"/>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、护理员资质准入</w:t>
      </w:r>
      <w:r>
        <w:rPr>
          <w:rFonts w:hint="eastAsia" w:ascii="宋体" w:hAnsi="宋体" w:eastAsia="宋体" w:cs="宋体"/>
          <w:b/>
          <w:bCs/>
          <w:color w:val="auto"/>
          <w:sz w:val="24"/>
          <w:szCs w:val="24"/>
          <w:lang w:val="en-US" w:eastAsia="zh-CN"/>
        </w:rPr>
        <w:t>需求</w:t>
      </w:r>
    </w:p>
    <w:p w14:paraId="7EA4F1B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年龄</w:t>
      </w:r>
      <w:r>
        <w:rPr>
          <w:rFonts w:hint="eastAsia" w:ascii="宋体" w:hAnsi="宋体" w:eastAsia="宋体" w:cs="宋体"/>
          <w:i w:val="0"/>
          <w:iCs w:val="0"/>
          <w:caps w:val="0"/>
          <w:color w:val="auto"/>
          <w:spacing w:val="0"/>
          <w:sz w:val="24"/>
          <w:szCs w:val="24"/>
          <w:shd w:val="clear" w:fill="FFFFFF"/>
          <w:lang w:val="en-US" w:eastAsia="zh-CN"/>
        </w:rPr>
        <w:t>男性小于60周岁，女性小于55周岁；</w:t>
      </w:r>
    </w:p>
    <w:p w14:paraId="580D7614">
      <w:pPr>
        <w:pStyle w:val="17"/>
        <w:keepNext w:val="0"/>
        <w:keepLines w:val="0"/>
        <w:widowControl/>
        <w:suppressLineNumbers w:val="0"/>
        <w:spacing w:before="0" w:beforeAutospacing="0" w:after="0" w:afterAutospacing="0" w:line="559" w:lineRule="auto"/>
        <w:jc w:val="left"/>
        <w:rPr>
          <w:rFonts w:hint="eastAsia" w:ascii="宋体" w:hAnsi="宋体" w:cs="宋体" w:eastAsiaTheme="minorEastAsia"/>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color w:val="auto"/>
          <w:sz w:val="24"/>
        </w:rPr>
        <w:t>小学以上文化、吃苦耐劳、有爱心，有耐心，胜任日、夜班工作</w:t>
      </w:r>
      <w:r>
        <w:rPr>
          <w:rFonts w:hint="eastAsia" w:ascii="宋体" w:hAnsi="宋体"/>
          <w:color w:val="auto"/>
          <w:sz w:val="24"/>
          <w:lang w:eastAsia="zh-CN"/>
        </w:rPr>
        <w:t>。</w:t>
      </w:r>
      <w:r>
        <w:rPr>
          <w:rFonts w:hint="eastAsia" w:ascii="宋体" w:hAnsi="宋体"/>
          <w:color w:val="auto"/>
          <w:sz w:val="24"/>
        </w:rPr>
        <w:t>身体健康，无高血压、心脏病、传染病等其它疾病。</w:t>
      </w:r>
    </w:p>
    <w:p w14:paraId="34CEF494">
      <w:pPr>
        <w:pStyle w:val="17"/>
        <w:keepNext w:val="0"/>
        <w:keepLines w:val="0"/>
        <w:widowControl/>
        <w:suppressLineNumbers w:val="0"/>
        <w:spacing w:before="0" w:beforeAutospacing="0" w:after="0" w:afterAutospacing="0" w:line="559" w:lineRule="auto"/>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做陪护工作年限满3年，</w:t>
      </w:r>
      <w:r>
        <w:rPr>
          <w:rFonts w:hint="eastAsia" w:ascii="宋体" w:hAnsi="宋体" w:eastAsia="宋体" w:cs="宋体"/>
          <w:b w:val="0"/>
          <w:bCs w:val="0"/>
          <w:color w:val="auto"/>
          <w:sz w:val="24"/>
          <w:szCs w:val="24"/>
        </w:rPr>
        <w:t>优先聘用持有《浙江省卫生行业特有工种职业技能培训合格证书》人员；</w:t>
      </w:r>
    </w:p>
    <w:p w14:paraId="2CE4B5E9">
      <w:pPr>
        <w:pStyle w:val="17"/>
        <w:keepNext w:val="0"/>
        <w:keepLines w:val="0"/>
        <w:widowControl/>
        <w:suppressLineNumbers w:val="0"/>
        <w:spacing w:before="0" w:beforeAutospacing="0" w:after="0" w:afterAutospacing="0" w:line="559"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入职前</w:t>
      </w:r>
      <w:r>
        <w:rPr>
          <w:rFonts w:hint="eastAsia" w:ascii="宋体" w:hAnsi="宋体"/>
          <w:color w:val="auto"/>
          <w:sz w:val="24"/>
        </w:rPr>
        <w:t>经公司及院方护理老师的培训</w:t>
      </w:r>
      <w:r>
        <w:rPr>
          <w:rFonts w:hint="eastAsia" w:ascii="宋体" w:hAnsi="宋体"/>
          <w:color w:val="auto"/>
          <w:sz w:val="24"/>
          <w:lang w:eastAsia="zh-CN"/>
        </w:rPr>
        <w:t>，</w:t>
      </w:r>
      <w:r>
        <w:rPr>
          <w:rFonts w:hint="eastAsia" w:ascii="宋体" w:hAnsi="宋体" w:eastAsia="宋体" w:cs="宋体"/>
          <w:color w:val="auto"/>
          <w:sz w:val="24"/>
          <w:szCs w:val="24"/>
        </w:rPr>
        <w:t>由护理部统一开展岗前培训，考核合格后上岗；</w:t>
      </w:r>
    </w:p>
    <w:p w14:paraId="65B6963D">
      <w:pPr>
        <w:pStyle w:val="17"/>
        <w:keepNext w:val="0"/>
        <w:keepLines w:val="0"/>
        <w:widowControl/>
        <w:suppressLineNumbers w:val="0"/>
        <w:spacing w:before="0" w:beforeAutospacing="0" w:after="0" w:afterAutospacing="0" w:line="559"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统一服装要求，服装须征求院方护理部意见；</w:t>
      </w:r>
    </w:p>
    <w:p w14:paraId="31C3067C">
      <w:pPr>
        <w:pStyle w:val="17"/>
        <w:keepNext w:val="0"/>
        <w:keepLines w:val="0"/>
        <w:widowControl/>
        <w:suppressLineNumbers w:val="0"/>
        <w:spacing w:before="0" w:beforeAutospacing="0" w:after="0" w:afterAutospacing="0" w:line="559"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护理员接受护理部及指定护士长管理，由所在病区护士长统计工作量并考核。</w:t>
      </w:r>
    </w:p>
    <w:p w14:paraId="77B8A190">
      <w:pPr>
        <w:pStyle w:val="17"/>
        <w:keepNext w:val="0"/>
        <w:keepLines w:val="0"/>
        <w:widowControl/>
        <w:suppressLineNumbers w:val="0"/>
        <w:spacing w:before="0" w:beforeAutospacing="0" w:after="0" w:afterAutospacing="0" w:line="559" w:lineRule="auto"/>
        <w:ind w:firstLine="482" w:firstLineChars="200"/>
        <w:jc w:val="left"/>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、护理员岗位职责</w:t>
      </w:r>
    </w:p>
    <w:p w14:paraId="5145C056">
      <w:pPr>
        <w:pStyle w:val="17"/>
        <w:keepNext w:val="0"/>
        <w:keepLines w:val="0"/>
        <w:widowControl/>
        <w:suppressLineNumbers w:val="0"/>
        <w:spacing w:before="0" w:beforeAutospacing="0" w:after="0" w:afterAutospacing="0" w:line="559"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落实分管患者的生活护理，卧床患者的照护等。比如维持有需要的患者身体清洁(包括洗脸、清洁口腔、浴室洗澡/床上擦浴)、修剪胡须和指甲)。</w:t>
      </w:r>
    </w:p>
    <w:p w14:paraId="56747272">
      <w:pPr>
        <w:pStyle w:val="17"/>
        <w:keepNext w:val="0"/>
        <w:keepLines w:val="0"/>
        <w:widowControl/>
        <w:suppressLineNumbers w:val="0"/>
        <w:spacing w:before="0" w:beforeAutospacing="0" w:after="0" w:afterAutospacing="0" w:line="559"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遵守消毒隔离制度，严格手卫生、落实病区床单位的卫生和消毒工作。</w:t>
      </w:r>
    </w:p>
    <w:p w14:paraId="724E725A">
      <w:pPr>
        <w:pStyle w:val="17"/>
        <w:keepNext w:val="0"/>
        <w:keepLines w:val="0"/>
        <w:widowControl/>
        <w:suppressLineNumbers w:val="0"/>
        <w:spacing w:before="0" w:beforeAutospacing="0" w:after="0" w:afterAutospacing="0" w:line="559"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协助医护人员对患者进行健康照护促进，比如协助医务人员为失禁的患者进行大小便训练。</w:t>
      </w:r>
    </w:p>
    <w:p w14:paraId="7570652B">
      <w:pPr>
        <w:pStyle w:val="17"/>
        <w:keepNext w:val="0"/>
        <w:keepLines w:val="0"/>
        <w:widowControl/>
        <w:suppressLineNumbers w:val="0"/>
        <w:spacing w:before="0" w:beforeAutospacing="0" w:after="0" w:afterAutospacing="0" w:line="559"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能为患者提供一定程度的心理社会支持，比如能耐心地倾听患者及家属的想法。当患者及家属提出问题时，能耐心地倾听且适当地回答并告知护士。</w:t>
      </w:r>
    </w:p>
    <w:p w14:paraId="536B86B1">
      <w:pPr>
        <w:pStyle w:val="17"/>
        <w:keepNext w:val="0"/>
        <w:keepLines w:val="0"/>
        <w:widowControl/>
        <w:suppressLineNumbers w:val="0"/>
        <w:spacing w:before="0" w:beforeAutospacing="0" w:after="0" w:afterAutospacing="0" w:line="559"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维护患者的权益，比如知道患者的个人资料保密，不能在公开场合谈论患者的隐私。</w:t>
      </w:r>
    </w:p>
    <w:p w14:paraId="1BC1B4ED">
      <w:pPr>
        <w:pStyle w:val="17"/>
        <w:keepNext w:val="0"/>
        <w:keepLines w:val="0"/>
        <w:widowControl/>
        <w:suppressLineNumbers w:val="0"/>
        <w:spacing w:before="0" w:beforeAutospacing="0" w:after="0" w:afterAutospacing="0" w:line="559"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能协助医护团队进行应急处置工作。</w:t>
      </w:r>
    </w:p>
    <w:p w14:paraId="67998985">
      <w:pPr>
        <w:pStyle w:val="17"/>
        <w:keepNext w:val="0"/>
        <w:keepLines w:val="0"/>
        <w:widowControl/>
        <w:suppressLineNumbers w:val="0"/>
        <w:spacing w:before="0" w:beforeAutospacing="0" w:after="0" w:afterAutospacing="0" w:line="559"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能向医护团队提出与工作相关的意见。</w:t>
      </w:r>
    </w:p>
    <w:p w14:paraId="6EF9B0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kern w:val="0"/>
          <w:sz w:val="24"/>
          <w:szCs w:val="24"/>
          <w:shd w:val="clear" w:fill="FFFFFF"/>
          <w:lang w:val="en-US" w:eastAsia="zh-CN" w:bidi="ar"/>
        </w:rPr>
        <w:t>四、采购方的权利和义务</w:t>
      </w:r>
    </w:p>
    <w:p w14:paraId="02FF37A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1、采购单位有权对成交人具体的经营活动进行监督和指导。</w:t>
      </w:r>
    </w:p>
    <w:p w14:paraId="1CE0AD2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2、采购单位准许成交人在采购单位场所开展经营活动，采购单位不承担成交人在管理过程中产生的任何费用。</w:t>
      </w:r>
    </w:p>
    <w:p w14:paraId="4D14597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3、采购单位有权要求成交人遵守医院的相关规章制度，根据各病区专科特点由护士长负责本病区陪护人员的协调、监督和指导工作。</w:t>
      </w:r>
    </w:p>
    <w:p w14:paraId="3E5E2E8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4、采购单位向成交人提供必要的工作场地及设施：办公室1间。</w:t>
      </w:r>
    </w:p>
    <w:p w14:paraId="13F2F88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5、如成交人与患者及家属出现纠纷，采购单位有权维持医疗场所秩序。</w:t>
      </w:r>
    </w:p>
    <w:p w14:paraId="6D0E17B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6、采购单位有维护医院正常秩序的义务，对于院内影响成交人工作的人员，必要时通知保卫科协助科室管理，以确保成交人正常开展工作。</w:t>
      </w:r>
    </w:p>
    <w:p w14:paraId="43BFE1E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7、提供ICU陪护人员工作期间须使用的个人防护用品,如:一次性口罩、手套等。</w:t>
      </w:r>
    </w:p>
    <w:p w14:paraId="42EB585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8、监督成交人对陪护人员技能知识的培训。</w:t>
      </w:r>
    </w:p>
    <w:p w14:paraId="0497C1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kern w:val="0"/>
          <w:sz w:val="24"/>
          <w:szCs w:val="24"/>
          <w:shd w:val="clear" w:fill="FFFFFF"/>
          <w:lang w:val="en-US" w:eastAsia="zh-CN" w:bidi="ar"/>
        </w:rPr>
        <w:t>五、成交供应商的权利和义务</w:t>
      </w:r>
    </w:p>
    <w:p w14:paraId="3231642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成交人必须遵守采购单位各项规章制度，服从采购单位相关部门的管理，维护采购单位的声誉，不得以采购单位或其他名义从事患者陪护工作及其他事项，不得做出损害采购单位权益的行为，否则采购单位有权单方解除合同，造成损失的由成交人承担相应的损失赔偿责任。成交人和客户签订一份《陪护协议》，应履行患者隐私的保密义务。</w:t>
      </w:r>
    </w:p>
    <w:p w14:paraId="4EF96C3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2、成交人不得将本协议有关服务内容委托其他公司，以成交人或采购单位名义在采购单位场所开展陪护工作。</w:t>
      </w:r>
    </w:p>
    <w:p w14:paraId="281CF5B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3、成交人负责日常陪护管理工作，并持续对陪护人员进行岗位技能、职业道德和各种安全知识的培训，同时附有培训记录和课程内容。要求陪护人员切实贯彻执行医院的各项规章制度。</w:t>
      </w:r>
    </w:p>
    <w:p w14:paraId="2DB9782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4、成交人需确保患者安全（包括隐私安全），如在陪护期间，由于陪护人员的原因，造成患者坠床、滑倒、烫伤或其他损害引起纠纷的，由成交人自行承担相应责任，与采购单位无关。</w:t>
      </w:r>
    </w:p>
    <w:p w14:paraId="2BDF069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5、成交人服务期满或因其他原因结束服务时，成交人应主动与患方、接任成交人做好交接工作，将采购单位的设施、设备等财物经采购单位确认后交还采购单位。</w:t>
      </w:r>
    </w:p>
    <w:p w14:paraId="7329B66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6、陪护人员的自身安全、社会保险、工资发放、劳动纠纷、意外保险等由成交人自行承担。在合同执行期间，陪护人员发生各种工伤事故或意外伤害，概由成交人承担全部责任及相关法律责任，采购单位不承担任何责任。</w:t>
      </w:r>
    </w:p>
    <w:p w14:paraId="668C645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7、未经采购单位同意，成交人无权在医院任何区域中从事任何广告活动或类似宣传，采购单位有权依照广告法和采购单位相关的规定责令成交人限期改正；但采购单位在该区域发布的广告宣传保证不致影响成交人的正常工作。</w:t>
      </w:r>
    </w:p>
    <w:p w14:paraId="4A32935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8、未经采购单位同意，成交人不得以任何形式转租、转让、抵押采购单位区域及合同内容，只从事采购单位认可的陪护工作；否则采购单位有权单方面终止合同，并保留进一步追究成交人责任的权利。</w:t>
      </w:r>
    </w:p>
    <w:p w14:paraId="3C7E80A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9、在合同期间，成交人任何重大变动或法律事宜均应通知采购单位。</w:t>
      </w:r>
    </w:p>
    <w:p w14:paraId="1A675ED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10、成交人不得以采购单位的名义从事任何经济活动。</w:t>
      </w:r>
    </w:p>
    <w:p w14:paraId="01267E0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11、成交人应根据有关法律、法规及本合同的规定,同时结合陪护管理实际情况,制定该服务项目的各项管理办法、规章制度、服务标准及考核、奖惩办法等,有义务依照采购方要求对陪护管理制度进行修订。</w:t>
      </w:r>
    </w:p>
    <w:p w14:paraId="4C4AE1E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12、成交人必须遵守采购方有关管理制度,参与采购方组织的有关会议及有关考核，必须确保陪护工作每天正常运行,</w:t>
      </w:r>
    </w:p>
    <w:p w14:paraId="70CE06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241" w:firstLineChars="100"/>
        <w:jc w:val="left"/>
        <w:rPr>
          <w:rFonts w:hint="eastAsia" w:ascii="宋体" w:hAnsi="宋体" w:eastAsia="宋体" w:cs="宋体"/>
          <w:color w:val="auto"/>
          <w:sz w:val="24"/>
          <w:szCs w:val="24"/>
        </w:rPr>
      </w:pPr>
      <w:r>
        <w:rPr>
          <w:rFonts w:hint="eastAsia" w:ascii="宋体" w:hAnsi="宋体" w:eastAsia="宋体" w:cs="宋体"/>
          <w:b/>
          <w:bCs/>
          <w:i w:val="0"/>
          <w:iCs w:val="0"/>
          <w:caps w:val="0"/>
          <w:color w:val="auto"/>
          <w:spacing w:val="0"/>
          <w:kern w:val="0"/>
          <w:sz w:val="24"/>
          <w:szCs w:val="24"/>
          <w:shd w:val="clear" w:fill="FFFFFF"/>
          <w:lang w:val="en-US" w:eastAsia="zh-CN" w:bidi="ar"/>
        </w:rPr>
        <w:t>六、服务费用及财务管理要求</w:t>
      </w:r>
    </w:p>
    <w:p w14:paraId="384986E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1、陪护服务费用以签订的合同单价为依据，成交人向服务对象（病人）收取。</w:t>
      </w:r>
    </w:p>
    <w:tbl>
      <w:tblPr>
        <w:tblStyle w:val="20"/>
        <w:tblW w:w="93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91"/>
        <w:gridCol w:w="3757"/>
        <w:gridCol w:w="2473"/>
        <w:gridCol w:w="2139"/>
      </w:tblGrid>
      <w:tr w14:paraId="10E2FD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86" w:hRule="atLeast"/>
          <w:jc w:val="center"/>
        </w:trPr>
        <w:tc>
          <w:tcPr>
            <w:tcW w:w="991" w:type="dxa"/>
            <w:vMerge w:val="restart"/>
            <w:tcBorders>
              <w:top w:val="single" w:color="auto" w:sz="8" w:space="0"/>
              <w:left w:val="single" w:color="auto" w:sz="8" w:space="0"/>
              <w:right w:val="single" w:color="auto" w:sz="8" w:space="0"/>
            </w:tcBorders>
            <w:shd w:val="clear" w:color="auto" w:fill="auto"/>
            <w:tcMar>
              <w:left w:w="108" w:type="dxa"/>
              <w:right w:w="108" w:type="dxa"/>
            </w:tcMar>
            <w:vAlign w:val="center"/>
          </w:tcPr>
          <w:p w14:paraId="4A5904D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rPr>
                <w:rFonts w:hint="eastAsia" w:ascii="宋体" w:hAnsi="宋体" w:eastAsia="宋体" w:cs="宋体"/>
                <w:color w:val="auto"/>
                <w:sz w:val="24"/>
                <w:szCs w:val="24"/>
              </w:rPr>
            </w:pPr>
          </w:p>
          <w:p w14:paraId="4C99324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收</w:t>
            </w:r>
          </w:p>
          <w:p w14:paraId="22A90B5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费</w:t>
            </w:r>
          </w:p>
          <w:p w14:paraId="03CDC0C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标</w:t>
            </w:r>
          </w:p>
          <w:p w14:paraId="72C88CE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准</w:t>
            </w:r>
          </w:p>
          <w:p w14:paraId="743DAB4C">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1420F00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6230" w:type="dxa"/>
            <w:gridSpan w:val="2"/>
            <w:tcBorders>
              <w:top w:val="single" w:color="auto" w:sz="8" w:space="0"/>
              <w:left w:val="single" w:color="auto" w:sz="8" w:space="0"/>
              <w:bottom w:val="nil"/>
              <w:right w:val="single" w:color="auto" w:sz="8" w:space="0"/>
            </w:tcBorders>
            <w:shd w:val="clear" w:color="auto" w:fill="auto"/>
            <w:tcMar>
              <w:left w:w="108" w:type="dxa"/>
              <w:right w:w="108" w:type="dxa"/>
            </w:tcMar>
            <w:vAlign w:val="center"/>
          </w:tcPr>
          <w:p w14:paraId="156B3CB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陪护性质</w:t>
            </w:r>
          </w:p>
        </w:tc>
        <w:tc>
          <w:tcPr>
            <w:tcW w:w="213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60BF0C9">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服务最高限价（元）</w:t>
            </w:r>
          </w:p>
        </w:tc>
      </w:tr>
      <w:tr w14:paraId="3F91D6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9" w:hRule="atLeast"/>
          <w:jc w:val="center"/>
        </w:trPr>
        <w:tc>
          <w:tcPr>
            <w:tcW w:w="991" w:type="dxa"/>
            <w:vMerge w:val="continue"/>
            <w:tcBorders>
              <w:left w:val="single" w:color="auto" w:sz="8" w:space="0"/>
              <w:right w:val="single" w:color="auto" w:sz="8" w:space="0"/>
            </w:tcBorders>
            <w:shd w:val="clear" w:color="auto" w:fill="auto"/>
            <w:tcMar>
              <w:left w:w="108" w:type="dxa"/>
              <w:right w:w="108" w:type="dxa"/>
            </w:tcMar>
            <w:vAlign w:val="center"/>
          </w:tcPr>
          <w:p w14:paraId="31377A55">
            <w:pPr>
              <w:rPr>
                <w:rFonts w:hint="eastAsia" w:ascii="宋体" w:hAnsi="宋体" w:eastAsia="宋体" w:cs="宋体"/>
                <w:color w:val="auto"/>
                <w:sz w:val="24"/>
                <w:szCs w:val="24"/>
              </w:rPr>
            </w:pPr>
          </w:p>
        </w:tc>
        <w:tc>
          <w:tcPr>
            <w:tcW w:w="375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C83459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全护理</w:t>
            </w:r>
          </w:p>
          <w:p w14:paraId="49D8806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firstLine="1200" w:firstLineChars="500"/>
              <w:rPr>
                <w:rFonts w:hint="eastAsia" w:ascii="宋体" w:hAnsi="宋体" w:eastAsia="宋体" w:cs="宋体"/>
                <w:color w:val="auto"/>
                <w:sz w:val="24"/>
                <w:szCs w:val="24"/>
              </w:rPr>
            </w:pPr>
            <w:r>
              <w:rPr>
                <w:rFonts w:hint="eastAsia" w:ascii="宋体" w:hAnsi="宋体" w:eastAsia="宋体" w:cs="宋体"/>
                <w:color w:val="auto"/>
                <w:sz w:val="24"/>
                <w:szCs w:val="24"/>
              </w:rPr>
              <w:t>（24小时）</w:t>
            </w:r>
          </w:p>
          <w:p w14:paraId="3B7F5ED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08DC23B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24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49BBF6">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1对1（普通病人）</w:t>
            </w:r>
          </w:p>
        </w:tc>
        <w:tc>
          <w:tcPr>
            <w:tcW w:w="213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4A4695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180元</w:t>
            </w:r>
          </w:p>
        </w:tc>
      </w:tr>
      <w:tr w14:paraId="5762F1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1" w:hRule="atLeast"/>
          <w:jc w:val="center"/>
        </w:trPr>
        <w:tc>
          <w:tcPr>
            <w:tcW w:w="991" w:type="dxa"/>
            <w:vMerge w:val="continue"/>
            <w:tcBorders>
              <w:left w:val="single" w:color="auto" w:sz="8" w:space="0"/>
              <w:right w:val="single" w:color="auto" w:sz="8" w:space="0"/>
            </w:tcBorders>
            <w:shd w:val="clear" w:color="auto" w:fill="auto"/>
            <w:tcMar>
              <w:left w:w="108" w:type="dxa"/>
              <w:right w:w="108" w:type="dxa"/>
            </w:tcMar>
            <w:vAlign w:val="center"/>
          </w:tcPr>
          <w:p w14:paraId="0CE6F484">
            <w:pPr>
              <w:rPr>
                <w:rFonts w:hint="eastAsia" w:ascii="宋体" w:hAnsi="宋体" w:eastAsia="宋体" w:cs="宋体"/>
                <w:color w:val="auto"/>
                <w:sz w:val="24"/>
                <w:szCs w:val="24"/>
              </w:rPr>
            </w:pPr>
          </w:p>
        </w:tc>
        <w:tc>
          <w:tcPr>
            <w:tcW w:w="3757" w:type="dxa"/>
            <w:vMerge w:val="continue"/>
            <w:tcBorders>
              <w:top w:val="single" w:color="auto" w:sz="8" w:space="0"/>
              <w:left w:val="single" w:color="auto" w:sz="8" w:space="0"/>
              <w:right w:val="single" w:color="auto" w:sz="8" w:space="0"/>
            </w:tcBorders>
            <w:shd w:val="clear" w:color="auto" w:fill="auto"/>
            <w:tcMar>
              <w:left w:w="108" w:type="dxa"/>
              <w:right w:w="108" w:type="dxa"/>
            </w:tcMar>
            <w:vAlign w:val="center"/>
          </w:tcPr>
          <w:p w14:paraId="54D955CF">
            <w:pPr>
              <w:rPr>
                <w:rFonts w:hint="eastAsia" w:ascii="宋体" w:hAnsi="宋体" w:eastAsia="宋体" w:cs="宋体"/>
                <w:color w:val="auto"/>
                <w:sz w:val="24"/>
                <w:szCs w:val="24"/>
              </w:rPr>
            </w:pPr>
          </w:p>
        </w:tc>
        <w:tc>
          <w:tcPr>
            <w:tcW w:w="247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4E5E43C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1对1（危重病人）</w:t>
            </w:r>
          </w:p>
        </w:tc>
        <w:tc>
          <w:tcPr>
            <w:tcW w:w="213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DD4DD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220元</w:t>
            </w:r>
          </w:p>
        </w:tc>
      </w:tr>
      <w:tr w14:paraId="36FDCF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1" w:hRule="atLeast"/>
          <w:jc w:val="center"/>
        </w:trPr>
        <w:tc>
          <w:tcPr>
            <w:tcW w:w="991" w:type="dxa"/>
            <w:vMerge w:val="continue"/>
            <w:tcBorders>
              <w:left w:val="single" w:color="auto" w:sz="8" w:space="0"/>
              <w:right w:val="single" w:color="auto" w:sz="8" w:space="0"/>
            </w:tcBorders>
            <w:shd w:val="clear" w:color="auto" w:fill="auto"/>
            <w:tcMar>
              <w:left w:w="108" w:type="dxa"/>
              <w:right w:w="108" w:type="dxa"/>
            </w:tcMar>
            <w:vAlign w:val="center"/>
          </w:tcPr>
          <w:p w14:paraId="58F2A373">
            <w:pPr>
              <w:rPr>
                <w:rFonts w:hint="eastAsia" w:ascii="宋体" w:hAnsi="宋体" w:eastAsia="宋体" w:cs="宋体"/>
                <w:color w:val="auto"/>
                <w:sz w:val="24"/>
                <w:szCs w:val="24"/>
              </w:rPr>
            </w:pPr>
          </w:p>
        </w:tc>
        <w:tc>
          <w:tcPr>
            <w:tcW w:w="3757" w:type="dxa"/>
            <w:vMerge w:val="continue"/>
            <w:tcBorders>
              <w:left w:val="single" w:color="auto" w:sz="8" w:space="0"/>
              <w:right w:val="single" w:color="auto" w:sz="8" w:space="0"/>
            </w:tcBorders>
            <w:shd w:val="clear" w:color="auto" w:fill="auto"/>
            <w:tcMar>
              <w:left w:w="108" w:type="dxa"/>
              <w:right w:w="108" w:type="dxa"/>
            </w:tcMar>
            <w:vAlign w:val="center"/>
          </w:tcPr>
          <w:p w14:paraId="04C79284">
            <w:pPr>
              <w:rPr>
                <w:rFonts w:hint="eastAsia" w:ascii="宋体" w:hAnsi="宋体" w:eastAsia="宋体" w:cs="宋体"/>
                <w:color w:val="auto"/>
                <w:sz w:val="24"/>
                <w:szCs w:val="24"/>
              </w:rPr>
            </w:pPr>
          </w:p>
        </w:tc>
        <w:tc>
          <w:tcPr>
            <w:tcW w:w="24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9141E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1对二(限于同病房）</w:t>
            </w:r>
          </w:p>
        </w:tc>
        <w:tc>
          <w:tcPr>
            <w:tcW w:w="213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04CC4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0元</w:t>
            </w:r>
          </w:p>
        </w:tc>
      </w:tr>
      <w:tr w14:paraId="79C185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3" w:hRule="atLeast"/>
          <w:jc w:val="center"/>
        </w:trPr>
        <w:tc>
          <w:tcPr>
            <w:tcW w:w="991" w:type="dxa"/>
            <w:vMerge w:val="continue"/>
            <w:tcBorders>
              <w:left w:val="single" w:color="auto" w:sz="8" w:space="0"/>
              <w:right w:val="single" w:color="auto" w:sz="8" w:space="0"/>
            </w:tcBorders>
            <w:shd w:val="clear" w:color="auto" w:fill="auto"/>
            <w:tcMar>
              <w:left w:w="108" w:type="dxa"/>
              <w:right w:w="108" w:type="dxa"/>
            </w:tcMar>
            <w:vAlign w:val="center"/>
          </w:tcPr>
          <w:p w14:paraId="415D223B">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rPr>
                <w:rFonts w:hint="eastAsia" w:ascii="宋体" w:hAnsi="宋体" w:eastAsia="宋体" w:cs="宋体"/>
                <w:color w:val="auto"/>
                <w:sz w:val="24"/>
                <w:szCs w:val="24"/>
              </w:rPr>
            </w:pPr>
          </w:p>
        </w:tc>
        <w:tc>
          <w:tcPr>
            <w:tcW w:w="3757"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7E945508">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eastAsia" w:ascii="宋体" w:hAnsi="宋体" w:eastAsia="宋体" w:cs="宋体"/>
                <w:color w:val="auto"/>
                <w:sz w:val="24"/>
                <w:szCs w:val="24"/>
              </w:rPr>
            </w:pPr>
          </w:p>
        </w:tc>
        <w:tc>
          <w:tcPr>
            <w:tcW w:w="247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5612A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1对多（限于同病房）</w:t>
            </w:r>
          </w:p>
        </w:tc>
        <w:tc>
          <w:tcPr>
            <w:tcW w:w="213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3B1CF07">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right="0" w:firstLine="480" w:firstLineChars="20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100元</w:t>
            </w:r>
          </w:p>
        </w:tc>
      </w:tr>
      <w:tr w14:paraId="7A0CCE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3" w:hRule="atLeast"/>
          <w:jc w:val="center"/>
        </w:trPr>
        <w:tc>
          <w:tcPr>
            <w:tcW w:w="991"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14:paraId="447C762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line="420" w:lineRule="atLeast"/>
              <w:ind w:left="0" w:right="0"/>
              <w:rPr>
                <w:rFonts w:hint="eastAsia" w:ascii="宋体" w:hAnsi="宋体" w:eastAsia="宋体" w:cs="宋体"/>
                <w:color w:val="auto"/>
                <w:sz w:val="24"/>
                <w:szCs w:val="24"/>
              </w:rPr>
            </w:pPr>
          </w:p>
        </w:tc>
        <w:tc>
          <w:tcPr>
            <w:tcW w:w="8369"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51EA91">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0" w:afterAutospacing="1"/>
              <w:ind w:left="0" w:right="0"/>
              <w:rPr>
                <w:rFonts w:hint="eastAsia" w:ascii="宋体" w:hAnsi="宋体" w:eastAsia="宋体" w:cs="宋体"/>
                <w:color w:val="auto"/>
                <w:sz w:val="24"/>
                <w:szCs w:val="24"/>
              </w:rPr>
            </w:pPr>
            <w:r>
              <w:rPr>
                <w:rFonts w:hint="eastAsia" w:ascii="宋体" w:hAnsi="宋体" w:eastAsia="宋体" w:cs="宋体"/>
                <w:color w:val="auto"/>
                <w:sz w:val="24"/>
                <w:szCs w:val="24"/>
              </w:rPr>
              <w:t>注：服务类别价格根据病人病情可协商适当调整，自主与患者确定各项护理陪护费用，但不可超过上述服务最高限价。经营方式采用盈亏自负，由中标供应商自行负责管理经营。</w:t>
            </w:r>
          </w:p>
        </w:tc>
      </w:tr>
    </w:tbl>
    <w:p w14:paraId="3533CCDB">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b w:val="0"/>
          <w:bCs w:val="0"/>
          <w:color w:val="auto"/>
          <w:sz w:val="24"/>
          <w:szCs w:val="24"/>
          <w:lang w:val="en-US" w:eastAsia="zh-CN"/>
        </w:rPr>
        <w:t>2、“无陪护病房”</w:t>
      </w:r>
      <w:r>
        <w:rPr>
          <w:rFonts w:hint="eastAsia" w:ascii="宋体" w:hAnsi="宋体" w:eastAsia="宋体" w:cs="宋体"/>
          <w:b w:val="0"/>
          <w:bCs w:val="0"/>
          <w:color w:val="auto"/>
          <w:sz w:val="24"/>
          <w:szCs w:val="24"/>
        </w:rPr>
        <w:t>建议陪护</w:t>
      </w:r>
      <w:r>
        <w:rPr>
          <w:rFonts w:hint="eastAsia" w:ascii="宋体" w:hAnsi="宋体" w:eastAsia="宋体" w:cs="宋体"/>
          <w:b w:val="0"/>
          <w:bCs w:val="0"/>
          <w:color w:val="auto"/>
          <w:sz w:val="24"/>
          <w:szCs w:val="24"/>
          <w:lang w:val="en-US" w:eastAsia="zh-CN"/>
        </w:rPr>
        <w:t>服务</w:t>
      </w:r>
      <w:r>
        <w:rPr>
          <w:rFonts w:hint="eastAsia" w:ascii="宋体" w:hAnsi="宋体" w:eastAsia="宋体" w:cs="宋体"/>
          <w:b w:val="0"/>
          <w:bCs w:val="0"/>
          <w:color w:val="auto"/>
          <w:sz w:val="24"/>
          <w:szCs w:val="24"/>
        </w:rPr>
        <w:t>价格：130元/人/天标准收取；特殊（危重）患者一对一陪护收费价格另定。</w:t>
      </w:r>
      <w:r>
        <w:rPr>
          <w:rFonts w:hint="eastAsia" w:ascii="宋体" w:hAnsi="宋体" w:eastAsia="宋体" w:cs="宋体"/>
          <w:i w:val="0"/>
          <w:iCs w:val="0"/>
          <w:caps w:val="0"/>
          <w:color w:val="auto"/>
          <w:spacing w:val="0"/>
          <w:sz w:val="24"/>
          <w:szCs w:val="24"/>
          <w:shd w:val="clear" w:fill="FFFFFF"/>
          <w:lang w:val="en-US" w:eastAsia="zh-CN"/>
        </w:rPr>
        <w:t>向服务对象（病人）收取。</w:t>
      </w:r>
    </w:p>
    <w:p w14:paraId="3B6EDD80">
      <w:pPr>
        <w:pStyle w:val="1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医院购买监护室护工服务价格：按合同约定</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每月</w:t>
      </w:r>
      <w:r>
        <w:rPr>
          <w:rFonts w:hint="eastAsia" w:ascii="宋体" w:hAnsi="宋体" w:eastAsia="宋体" w:cs="宋体"/>
          <w:i w:val="0"/>
          <w:iCs w:val="0"/>
          <w:caps w:val="0"/>
          <w:color w:val="auto"/>
          <w:spacing w:val="0"/>
          <w:sz w:val="24"/>
          <w:szCs w:val="24"/>
          <w:shd w:val="clear" w:fill="FFFFFF"/>
        </w:rPr>
        <w:t>根据</w:t>
      </w:r>
      <w:r>
        <w:rPr>
          <w:rFonts w:hint="eastAsia" w:ascii="宋体" w:hAnsi="宋体" w:eastAsia="宋体" w:cs="宋体"/>
          <w:i w:val="0"/>
          <w:iCs w:val="0"/>
          <w:caps w:val="0"/>
          <w:color w:val="auto"/>
          <w:spacing w:val="0"/>
          <w:sz w:val="24"/>
          <w:szCs w:val="24"/>
          <w:shd w:val="clear" w:fill="FFFFFF"/>
          <w:lang w:val="en-US" w:eastAsia="zh-CN"/>
        </w:rPr>
        <w:t>采购方</w:t>
      </w:r>
      <w:r>
        <w:rPr>
          <w:rFonts w:hint="eastAsia" w:ascii="宋体" w:hAnsi="宋体" w:eastAsia="宋体" w:cs="宋体"/>
          <w:i w:val="0"/>
          <w:iCs w:val="0"/>
          <w:caps w:val="0"/>
          <w:color w:val="auto"/>
          <w:spacing w:val="0"/>
          <w:sz w:val="24"/>
          <w:szCs w:val="24"/>
          <w:shd w:val="clear" w:fill="FFFFFF"/>
        </w:rPr>
        <w:t>要求开具发票。</w:t>
      </w:r>
    </w:p>
    <w:p w14:paraId="7FFC94A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4、成交人须承担的费用和责任：</w:t>
      </w:r>
    </w:p>
    <w:p w14:paraId="45B7B014">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（1）服务对象陪护服务办公费(各类记录单、纸张、笔、白板)、服务人员服装、工资等，</w:t>
      </w:r>
    </w:p>
    <w:p w14:paraId="54F60F3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（2）由于乙方陪护服务不到位而造成甲方器材、设备、设施等物品非正常损毁的由乙方负责赔偿。</w:t>
      </w:r>
    </w:p>
    <w:p w14:paraId="170E7DF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（3）须由乙方提供的设备器材；</w:t>
      </w:r>
    </w:p>
    <w:p w14:paraId="585168B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（4）陪护员本身发生的意外、劳动争议由成交人负责处理。</w:t>
      </w:r>
    </w:p>
    <w:p w14:paraId="034D34C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（5）因陪护员失职或服务失当导致的纠纷、事故由成交人负责处理。</w:t>
      </w:r>
    </w:p>
    <w:p w14:paraId="59048195">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（6）如纠纷难以分清责任方（医院和成交人），由成交人出面解决，事后双方协商。</w:t>
      </w:r>
    </w:p>
    <w:p w14:paraId="44A76C9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（7）如遇突发事件和紧急情况需增加陪护员时，成交人应在24小时从其他合作医院调集。产生的费用由成交</w:t>
      </w:r>
      <w:r>
        <w:rPr>
          <w:rFonts w:hint="eastAsia" w:ascii="宋体" w:hAnsi="宋体" w:eastAsia="宋体" w:cs="宋体"/>
          <w:i w:val="0"/>
          <w:iCs w:val="0"/>
          <w:caps w:val="0"/>
          <w:color w:val="auto"/>
          <w:spacing w:val="0"/>
          <w:sz w:val="24"/>
          <w:szCs w:val="24"/>
          <w:shd w:val="clear" w:fill="FFFFFF"/>
          <w:lang w:eastAsia="zh-CN"/>
          <w:woUserID w:val="1"/>
        </w:rPr>
        <w:t>人</w:t>
      </w:r>
      <w:r>
        <w:rPr>
          <w:rFonts w:hint="eastAsia" w:ascii="宋体" w:hAnsi="宋体" w:eastAsia="宋体" w:cs="宋体"/>
          <w:i w:val="0"/>
          <w:iCs w:val="0"/>
          <w:caps w:val="0"/>
          <w:color w:val="auto"/>
          <w:spacing w:val="0"/>
          <w:sz w:val="24"/>
          <w:szCs w:val="24"/>
          <w:shd w:val="clear" w:fill="FFFFFF"/>
          <w:lang w:val="en-US" w:eastAsia="zh-CN"/>
        </w:rPr>
        <w:t>承担。</w:t>
      </w:r>
    </w:p>
    <w:p w14:paraId="095A7B1E">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（8）因陪护员失职等原因造成服务对象走失等安全事故，成交人须在第一时间告知采购人，并组织人员寻找走失服务对象。采购人有权视情况严重等级扣除履约保证金。</w:t>
      </w:r>
    </w:p>
    <w:p w14:paraId="491146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宋体" w:hAnsi="宋体" w:eastAsia="宋体" w:cs="宋体"/>
          <w:color w:val="auto"/>
          <w:sz w:val="24"/>
          <w:szCs w:val="24"/>
        </w:rPr>
      </w:pPr>
      <w:r>
        <w:rPr>
          <w:rFonts w:hint="eastAsia" w:ascii="宋体" w:hAnsi="宋体" w:eastAsia="宋体" w:cs="宋体"/>
          <w:b/>
          <w:bCs/>
          <w:i w:val="0"/>
          <w:iCs w:val="0"/>
          <w:caps w:val="0"/>
          <w:color w:val="auto"/>
          <w:spacing w:val="0"/>
          <w:kern w:val="0"/>
          <w:sz w:val="24"/>
          <w:szCs w:val="24"/>
          <w:shd w:val="clear" w:fill="FFFFFF"/>
          <w:lang w:val="en-US" w:eastAsia="zh-CN" w:bidi="ar"/>
        </w:rPr>
        <w:t>七、检查与考核</w:t>
      </w:r>
    </w:p>
    <w:p w14:paraId="4AE69F9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成交人应制订具体的质量保证措施及质量保证和相关服务承诺。成交人所有的工作除应按成交人的内部流程实施外，还应接受采购人或第三方的随时检查。如因质量未达到目标，采购人有权要求其整改，同时成交人应承担责任和经济赔偿（扣款或终止合同）。</w:t>
      </w:r>
    </w:p>
    <w:p w14:paraId="2FCC9FDA">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2、采购人定期和不定期地对成交人管理服务进行检查和抽查。不足之处要求限期整改到位。</w:t>
      </w:r>
    </w:p>
    <w:p w14:paraId="6B1F62DF">
      <w:pPr>
        <w:pStyle w:val="17"/>
        <w:keepNext w:val="0"/>
        <w:keepLines w:val="0"/>
        <w:widowControl/>
        <w:suppressLineNumbers w:val="0"/>
        <w:spacing w:before="0" w:beforeAutospacing="0" w:after="0" w:afterAutospacing="0" w:line="559"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无陪护病房</w:t>
      </w:r>
      <w:r>
        <w:rPr>
          <w:rFonts w:hint="eastAsia" w:ascii="宋体" w:hAnsi="宋体" w:eastAsia="宋体" w:cs="宋体"/>
          <w:b w:val="0"/>
          <w:bCs w:val="0"/>
          <w:color w:val="auto"/>
          <w:sz w:val="24"/>
          <w:szCs w:val="24"/>
        </w:rPr>
        <w:t>护理员评价参照《浙江省医疗护理员队伍规范化建设方案》草案中《医疗护理员考核标准评价条目》内容。</w:t>
      </w:r>
    </w:p>
    <w:p w14:paraId="06017F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宋体" w:hAnsi="宋体" w:eastAsia="宋体" w:cs="宋体"/>
          <w:color w:val="auto"/>
          <w:sz w:val="24"/>
          <w:szCs w:val="24"/>
        </w:rPr>
      </w:pPr>
      <w:r>
        <w:rPr>
          <w:rFonts w:hint="eastAsia" w:ascii="宋体" w:hAnsi="宋体" w:eastAsia="宋体" w:cs="宋体"/>
          <w:b/>
          <w:bCs/>
          <w:i w:val="0"/>
          <w:iCs w:val="0"/>
          <w:caps w:val="0"/>
          <w:color w:val="auto"/>
          <w:spacing w:val="0"/>
          <w:kern w:val="0"/>
          <w:sz w:val="24"/>
          <w:szCs w:val="24"/>
          <w:shd w:val="clear" w:fill="FFFFFF"/>
          <w:lang w:val="en-US" w:eastAsia="zh-CN" w:bidi="ar"/>
        </w:rPr>
        <w:t>八、商务要求</w:t>
      </w:r>
      <w:r>
        <w:rPr>
          <w:rFonts w:hint="eastAsia" w:ascii="宋体" w:hAnsi="宋体" w:eastAsia="宋体" w:cs="宋体"/>
          <w:i w:val="0"/>
          <w:iCs w:val="0"/>
          <w:caps w:val="0"/>
          <w:color w:val="auto"/>
          <w:spacing w:val="0"/>
          <w:kern w:val="0"/>
          <w:sz w:val="24"/>
          <w:szCs w:val="24"/>
          <w:shd w:val="clear" w:fill="FFFFFF"/>
          <w:lang w:val="en-US" w:eastAsia="zh-CN" w:bidi="ar"/>
        </w:rPr>
        <w:t>：</w:t>
      </w:r>
    </w:p>
    <w:p w14:paraId="4644EAC0">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1、服务期：2年。</w:t>
      </w:r>
    </w:p>
    <w:p w14:paraId="632D8AC2">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2、服务地点：湖州市南浔区人民医院内。</w:t>
      </w:r>
    </w:p>
    <w:p w14:paraId="3F08BBBF">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3、陪护费用：成交人向病人收取陪护费用，不得超出合同约定标准。如因病人需要，需增加其它服务项目的，其增加的服务内容及费用（含人员费用）由双方协商确定，并向采购人报备。</w:t>
      </w:r>
    </w:p>
    <w:p w14:paraId="4F5D9668">
      <w:pPr>
        <w:pStyle w:val="4"/>
        <w:keepNext w:val="0"/>
        <w:keepLines w:val="0"/>
        <w:pageBreakBefore w:val="0"/>
        <w:widowControl w:val="0"/>
        <w:kinsoku/>
        <w:wordWrap/>
        <w:overflowPunct/>
        <w:topLinePunct w:val="0"/>
        <w:bidi w:val="0"/>
        <w:spacing w:line="360" w:lineRule="auto"/>
        <w:ind w:left="0" w:leftChars="0" w:firstLine="0" w:firstLineChars="0"/>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4、履约保证金：中标方在收到中标通知书3个工作日内向采购人交纳10000元的履约保证金，如果中标方在服务期内没有涉及采购人的应付而未付金额或违约行为，采购人在服务期满后或提前终止合同后全额无息退还履约保证金。</w:t>
      </w:r>
    </w:p>
    <w:p w14:paraId="7BC904CC">
      <w:pPr>
        <w:pStyle w:val="4"/>
        <w:keepNext w:val="0"/>
        <w:keepLines w:val="0"/>
        <w:pageBreakBefore w:val="0"/>
        <w:widowControl w:val="0"/>
        <w:kinsoku/>
        <w:wordWrap/>
        <w:overflowPunct/>
        <w:topLinePunct w:val="0"/>
        <w:bidi w:val="0"/>
        <w:spacing w:line="360" w:lineRule="auto"/>
        <w:ind w:left="0" w:leftChars="0" w:firstLine="0" w:firstLineChars="0"/>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lang w:val="en-US" w:eastAsia="zh-CN"/>
        </w:rPr>
        <w:t>九、评分标准：</w:t>
      </w:r>
    </w:p>
    <w:p w14:paraId="3904A88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ottom"/>
        <w:rPr>
          <w:rFonts w:hint="eastAsia" w:ascii="宋体" w:hAnsi="宋体" w:eastAsia="宋体" w:cs="宋体"/>
          <w:bCs/>
          <w:color w:val="auto"/>
          <w:sz w:val="24"/>
          <w:szCs w:val="24"/>
        </w:rPr>
      </w:pPr>
      <w:r>
        <w:rPr>
          <w:rFonts w:hint="eastAsia" w:ascii="宋体" w:hAnsi="宋体" w:eastAsia="宋体" w:cs="宋体"/>
          <w:bCs/>
          <w:color w:val="auto"/>
          <w:sz w:val="24"/>
          <w:szCs w:val="24"/>
        </w:rPr>
        <w:t>为公正、公平、科学地选择成交供应商，根据《中华人民共和国政府采购法》等有关法律法规的规定，并结合本项目的实际，制定本办法。</w:t>
      </w:r>
    </w:p>
    <w:p w14:paraId="224F8BA5">
      <w:pPr>
        <w:keepNext w:val="0"/>
        <w:keepLines w:val="0"/>
        <w:pageBreakBefore w:val="0"/>
        <w:widowControl w:val="0"/>
        <w:kinsoku/>
        <w:wordWrap/>
        <w:overflowPunct/>
        <w:topLinePunct w:val="0"/>
        <w:autoSpaceDE w:val="0"/>
        <w:autoSpaceDN w:val="0"/>
        <w:bidi w:val="0"/>
        <w:adjustRightInd w:val="0"/>
        <w:snapToGrid w:val="0"/>
        <w:spacing w:line="360" w:lineRule="auto"/>
        <w:ind w:firstLine="240" w:firstLineChars="100"/>
        <w:textAlignment w:val="bottom"/>
        <w:rPr>
          <w:rFonts w:hint="eastAsia" w:ascii="宋体" w:hAnsi="宋体" w:eastAsia="宋体" w:cs="宋体"/>
          <w:bCs/>
          <w:color w:val="auto"/>
          <w:sz w:val="24"/>
          <w:szCs w:val="24"/>
        </w:rPr>
      </w:pPr>
      <w:r>
        <w:rPr>
          <w:rFonts w:hint="eastAsia" w:ascii="宋体" w:hAnsi="宋体" w:eastAsia="宋体" w:cs="宋体"/>
          <w:bCs/>
          <w:color w:val="auto"/>
          <w:sz w:val="24"/>
          <w:szCs w:val="24"/>
        </w:rPr>
        <w:t>一、总则</w:t>
      </w:r>
    </w:p>
    <w:p w14:paraId="7E8F291C">
      <w:pPr>
        <w:keepNext w:val="0"/>
        <w:keepLines w:val="0"/>
        <w:pageBreakBefore w:val="0"/>
        <w:widowControl w:val="0"/>
        <w:kinsoku/>
        <w:wordWrap/>
        <w:overflowPunct/>
        <w:topLinePunct w:val="0"/>
        <w:autoSpaceDE w:val="0"/>
        <w:autoSpaceDN w:val="0"/>
        <w:bidi w:val="0"/>
        <w:adjustRightInd w:val="0"/>
        <w:snapToGrid w:val="0"/>
        <w:spacing w:line="360" w:lineRule="auto"/>
        <w:textAlignment w:val="bottom"/>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rPr>
        <w:t>本次评审采用综合评分法，总分为100分，其中价格分20分、技术商务分80分。合格供应商的评审得分为各项目汇总得分，成交候选资格按综合得分由高到低顺序排列</w:t>
      </w:r>
      <w:r>
        <w:rPr>
          <w:rFonts w:hint="eastAsia" w:ascii="宋体" w:hAnsi="宋体" w:eastAsia="宋体" w:cs="宋体"/>
          <w:bCs/>
          <w:color w:val="auto"/>
          <w:sz w:val="24"/>
          <w:szCs w:val="24"/>
          <w:highlight w:val="none"/>
        </w:rPr>
        <w:t>，得分相同的，按报价由低到高顺序排列；得分且报价相同的并列。排名第一的的供应商为成交供应商。评分过程中采用四舍五入法，并保留小数2位。</w:t>
      </w:r>
    </w:p>
    <w:p w14:paraId="390FE96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ottom"/>
        <w:rPr>
          <w:rFonts w:hint="eastAsia" w:ascii="宋体" w:hAnsi="宋体" w:eastAsia="宋体" w:cs="宋体"/>
          <w:bCs/>
          <w:color w:val="auto"/>
          <w:sz w:val="24"/>
          <w:szCs w:val="24"/>
        </w:rPr>
      </w:pPr>
      <w:r>
        <w:rPr>
          <w:rFonts w:hint="eastAsia" w:ascii="宋体" w:hAnsi="宋体" w:eastAsia="宋体" w:cs="宋体"/>
          <w:bCs/>
          <w:color w:val="auto"/>
          <w:sz w:val="24"/>
          <w:szCs w:val="24"/>
        </w:rPr>
        <w:t>二、计算方法：</w:t>
      </w:r>
    </w:p>
    <w:p w14:paraId="2465AD2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ottom"/>
        <w:rPr>
          <w:rFonts w:hint="default" w:ascii="宋体" w:hAnsi="宋体" w:eastAsia="宋体" w:cs="宋体"/>
          <w:bCs/>
          <w:color w:val="auto"/>
          <w:sz w:val="24"/>
          <w:szCs w:val="24"/>
          <w:lang w:val="en-US"/>
        </w:rPr>
      </w:pPr>
      <w:r>
        <w:rPr>
          <w:rFonts w:hint="eastAsia" w:ascii="宋体" w:hAnsi="宋体" w:eastAsia="宋体" w:cs="宋体"/>
          <w:bCs/>
          <w:color w:val="auto"/>
          <w:sz w:val="24"/>
          <w:szCs w:val="24"/>
        </w:rPr>
        <w:t>1、价格部分：</w:t>
      </w:r>
      <w:r>
        <w:rPr>
          <w:rFonts w:hint="eastAsia" w:ascii="宋体" w:hAnsi="宋体" w:eastAsia="宋体" w:cs="宋体"/>
          <w:bCs/>
          <w:color w:val="auto"/>
          <w:sz w:val="24"/>
          <w:szCs w:val="24"/>
          <w:highlight w:val="none"/>
        </w:rPr>
        <w:t>20分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val="en-US" w:eastAsia="zh-CN"/>
        </w:rPr>
        <w:t>一1</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（仅限于同一病房）</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对</w:t>
      </w:r>
      <w:r>
        <w:rPr>
          <w:rFonts w:hint="eastAsia" w:ascii="宋体" w:hAnsi="宋体" w:eastAsia="宋体" w:cs="宋体"/>
          <w:bCs/>
          <w:color w:val="auto"/>
          <w:sz w:val="24"/>
          <w:szCs w:val="24"/>
          <w:highlight w:val="none"/>
          <w:lang w:val="en-US" w:eastAsia="zh-CN"/>
        </w:rPr>
        <w:t>多（仅限于同病房）1分；</w:t>
      </w:r>
      <w:r>
        <w:rPr>
          <w:rFonts w:hint="eastAsia" w:ascii="宋体" w:hAnsi="宋体" w:eastAsia="宋体" w:cs="宋体"/>
          <w:bCs/>
          <w:color w:val="auto"/>
          <w:sz w:val="24"/>
          <w:szCs w:val="24"/>
          <w:highlight w:val="none"/>
        </w:rPr>
        <w:t>资源耗损费</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无陪护病房2分；重症监护护工10分。</w:t>
      </w:r>
    </w:p>
    <w:p w14:paraId="6FD727F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ottom"/>
        <w:rPr>
          <w:rFonts w:hint="eastAsia" w:ascii="宋体" w:hAnsi="宋体" w:eastAsia="宋体" w:cs="宋体"/>
          <w:bCs/>
          <w:color w:val="auto"/>
          <w:sz w:val="24"/>
          <w:szCs w:val="24"/>
        </w:rPr>
      </w:pPr>
      <w:r>
        <w:rPr>
          <w:rFonts w:hint="eastAsia" w:ascii="宋体" w:hAnsi="宋体" w:eastAsia="宋体" w:cs="宋体"/>
          <w:color w:val="auto"/>
          <w:sz w:val="24"/>
          <w:szCs w:val="24"/>
        </w:rPr>
        <w:t>1.1 陪护服务费用得分</w:t>
      </w:r>
      <w:r>
        <w:rPr>
          <w:rFonts w:hint="eastAsia" w:ascii="宋体" w:hAnsi="宋体" w:eastAsia="宋体" w:cs="宋体"/>
          <w:bCs/>
          <w:color w:val="auto"/>
          <w:sz w:val="24"/>
          <w:szCs w:val="24"/>
        </w:rPr>
        <w:t>以有效磋商报价最低的报价为基准报价，其价格分为满分。其他供应商的报价分按照下列公式计算：</w:t>
      </w:r>
    </w:p>
    <w:p w14:paraId="2C21C63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ottom"/>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报价得分=（基准报价/磋商报价）×</w:t>
      </w:r>
      <w:r>
        <w:rPr>
          <w:rFonts w:hint="eastAsia" w:ascii="宋体" w:hAnsi="宋体" w:eastAsia="宋体" w:cs="宋体"/>
          <w:bCs/>
          <w:color w:val="auto"/>
          <w:sz w:val="24"/>
          <w:szCs w:val="24"/>
          <w:lang w:val="en-US" w:eastAsia="zh-CN"/>
        </w:rPr>
        <w:t>3</w:t>
      </w:r>
    </w:p>
    <w:p w14:paraId="36B0D66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ottom"/>
        <w:rPr>
          <w:rFonts w:hint="eastAsia" w:ascii="宋体" w:hAnsi="宋体" w:eastAsia="宋体" w:cs="宋体"/>
          <w:bCs/>
          <w:color w:val="auto"/>
          <w:sz w:val="24"/>
          <w:szCs w:val="24"/>
        </w:rPr>
      </w:pPr>
      <w:r>
        <w:rPr>
          <w:rFonts w:hint="eastAsia" w:ascii="宋体" w:hAnsi="宋体" w:eastAsia="宋体" w:cs="宋体"/>
          <w:color w:val="auto"/>
          <w:sz w:val="24"/>
          <w:szCs w:val="24"/>
        </w:rPr>
        <w:t>1.2</w:t>
      </w:r>
      <w:r>
        <w:rPr>
          <w:rFonts w:hint="eastAsia" w:ascii="宋体" w:hAnsi="宋体" w:eastAsia="宋体" w:cs="宋体"/>
          <w:color w:val="auto"/>
          <w:sz w:val="24"/>
          <w:szCs w:val="24"/>
          <w:lang w:val="en-US" w:eastAsia="zh-CN"/>
        </w:rPr>
        <w:t>资源损耗</w:t>
      </w:r>
      <w:r>
        <w:rPr>
          <w:rFonts w:hint="eastAsia" w:ascii="宋体" w:hAnsi="宋体" w:eastAsia="宋体" w:cs="宋体"/>
          <w:color w:val="auto"/>
          <w:sz w:val="24"/>
          <w:szCs w:val="24"/>
        </w:rPr>
        <w:t>费得分</w:t>
      </w:r>
      <w:r>
        <w:rPr>
          <w:rFonts w:hint="eastAsia" w:ascii="宋体" w:hAnsi="宋体" w:eastAsia="宋体" w:cs="宋体"/>
          <w:bCs/>
          <w:color w:val="auto"/>
          <w:sz w:val="24"/>
          <w:szCs w:val="24"/>
        </w:rPr>
        <w:t>以有效磋商报价最高的报价为基准报价，其价格分为满分。其他供应商的报价分按照下列公式计算：</w:t>
      </w:r>
    </w:p>
    <w:p w14:paraId="470AC45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ottom"/>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报价得分=（磋商报价/基准报价）×</w:t>
      </w:r>
      <w:r>
        <w:rPr>
          <w:rFonts w:hint="eastAsia" w:ascii="宋体" w:hAnsi="宋体" w:eastAsia="宋体" w:cs="宋体"/>
          <w:bCs/>
          <w:color w:val="auto"/>
          <w:sz w:val="24"/>
          <w:szCs w:val="24"/>
          <w:lang w:val="en-US" w:eastAsia="zh-CN"/>
        </w:rPr>
        <w:t>5</w:t>
      </w:r>
    </w:p>
    <w:p w14:paraId="6D4C17D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ottom"/>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1.3 无陪护病房费用</w:t>
      </w:r>
      <w:r>
        <w:rPr>
          <w:rFonts w:hint="eastAsia" w:ascii="宋体" w:hAnsi="宋体" w:eastAsia="宋体" w:cs="宋体"/>
          <w:color w:val="auto"/>
          <w:sz w:val="24"/>
          <w:szCs w:val="24"/>
        </w:rPr>
        <w:t>得分</w:t>
      </w:r>
      <w:r>
        <w:rPr>
          <w:rFonts w:hint="eastAsia" w:ascii="宋体" w:hAnsi="宋体" w:eastAsia="宋体" w:cs="宋体"/>
          <w:bCs/>
          <w:color w:val="auto"/>
          <w:sz w:val="24"/>
          <w:szCs w:val="24"/>
        </w:rPr>
        <w:t>以有效磋商报价最</w:t>
      </w:r>
      <w:r>
        <w:rPr>
          <w:rFonts w:hint="eastAsia" w:ascii="宋体" w:hAnsi="宋体" w:eastAsia="宋体" w:cs="宋体"/>
          <w:bCs/>
          <w:color w:val="auto"/>
          <w:sz w:val="24"/>
          <w:szCs w:val="24"/>
          <w:lang w:val="en-US" w:eastAsia="zh-CN"/>
        </w:rPr>
        <w:t>低</w:t>
      </w:r>
      <w:r>
        <w:rPr>
          <w:rFonts w:hint="eastAsia" w:ascii="宋体" w:hAnsi="宋体" w:eastAsia="宋体" w:cs="宋体"/>
          <w:bCs/>
          <w:color w:val="auto"/>
          <w:sz w:val="24"/>
          <w:szCs w:val="24"/>
        </w:rPr>
        <w:t>的报价为基准报价，其价格分为满分。其他供应商的报价分按照下列公式计算：</w:t>
      </w:r>
    </w:p>
    <w:p w14:paraId="6EB53D1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ottom"/>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报价得分=（磋商报价/基准报价）×</w:t>
      </w:r>
      <w:r>
        <w:rPr>
          <w:rFonts w:hint="eastAsia" w:ascii="宋体" w:hAnsi="宋体" w:eastAsia="宋体" w:cs="宋体"/>
          <w:bCs/>
          <w:color w:val="auto"/>
          <w:sz w:val="24"/>
          <w:szCs w:val="24"/>
          <w:lang w:val="en-US" w:eastAsia="zh-CN"/>
        </w:rPr>
        <w:t>2</w:t>
      </w:r>
    </w:p>
    <w:p w14:paraId="3478D2C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ottom"/>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val="en-US" w:eastAsia="zh-CN"/>
        </w:rPr>
        <w:t>重症监护护工费用得分以有效</w:t>
      </w:r>
      <w:r>
        <w:rPr>
          <w:rFonts w:hint="eastAsia" w:ascii="宋体" w:hAnsi="宋体" w:eastAsia="宋体" w:cs="宋体"/>
          <w:bCs/>
          <w:color w:val="auto"/>
          <w:sz w:val="24"/>
          <w:szCs w:val="24"/>
        </w:rPr>
        <w:t>有效磋商</w:t>
      </w:r>
      <w:r>
        <w:rPr>
          <w:rFonts w:hint="eastAsia" w:ascii="宋体" w:hAnsi="宋体" w:eastAsia="宋体" w:cs="宋体"/>
          <w:bCs/>
          <w:color w:val="auto"/>
          <w:sz w:val="24"/>
          <w:szCs w:val="24"/>
          <w:lang w:val="en-US" w:eastAsia="zh-CN"/>
        </w:rPr>
        <w:t>结算折扣</w:t>
      </w:r>
      <w:r>
        <w:rPr>
          <w:rFonts w:hint="eastAsia" w:ascii="宋体" w:hAnsi="宋体" w:eastAsia="宋体" w:cs="宋体"/>
          <w:bCs/>
          <w:color w:val="auto"/>
          <w:sz w:val="24"/>
          <w:szCs w:val="24"/>
        </w:rPr>
        <w:t>最</w:t>
      </w:r>
      <w:r>
        <w:rPr>
          <w:rFonts w:hint="eastAsia" w:ascii="宋体" w:hAnsi="宋体" w:eastAsia="宋体" w:cs="宋体"/>
          <w:bCs/>
          <w:color w:val="auto"/>
          <w:sz w:val="24"/>
          <w:szCs w:val="24"/>
          <w:lang w:val="en-US" w:eastAsia="zh-CN"/>
        </w:rPr>
        <w:t>低</w:t>
      </w:r>
      <w:r>
        <w:rPr>
          <w:rFonts w:hint="eastAsia" w:ascii="宋体" w:hAnsi="宋体" w:eastAsia="宋体" w:cs="宋体"/>
          <w:bCs/>
          <w:color w:val="auto"/>
          <w:sz w:val="24"/>
          <w:szCs w:val="24"/>
        </w:rPr>
        <w:t>的报价为基准报价</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最低薪资不低</w:t>
      </w:r>
      <w:r>
        <w:rPr>
          <w:rFonts w:hint="eastAsia" w:ascii="宋体" w:hAnsi="宋体" w:eastAsia="宋体" w:cs="宋体"/>
          <w:bCs/>
          <w:color w:val="auto"/>
          <w:sz w:val="24"/>
          <w:szCs w:val="24"/>
          <w:highlight w:val="none"/>
          <w:lang w:val="en-US" w:eastAsia="zh-CN"/>
        </w:rPr>
        <w:t>于4000元/月/</w:t>
      </w:r>
      <w:r>
        <w:rPr>
          <w:rFonts w:hint="eastAsia" w:ascii="宋体" w:hAnsi="宋体" w:eastAsia="宋体" w:cs="宋体"/>
          <w:bCs/>
          <w:color w:val="auto"/>
          <w:sz w:val="24"/>
          <w:szCs w:val="24"/>
          <w:lang w:val="en-US" w:eastAsia="zh-CN"/>
        </w:rPr>
        <w:t>人</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，其价格分为满分。其他供应商的报价分按照下列公式计算：</w:t>
      </w:r>
    </w:p>
    <w:p w14:paraId="6E97362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ottom"/>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报价得分=（磋商报价/基准报价）×</w:t>
      </w:r>
      <w:r>
        <w:rPr>
          <w:rFonts w:hint="eastAsia" w:ascii="宋体" w:hAnsi="宋体" w:eastAsia="宋体" w:cs="宋体"/>
          <w:bCs/>
          <w:color w:val="auto"/>
          <w:sz w:val="24"/>
          <w:szCs w:val="24"/>
          <w:lang w:val="en-US" w:eastAsia="zh-CN"/>
        </w:rPr>
        <w:t>10</w:t>
      </w:r>
    </w:p>
    <w:p w14:paraId="025667A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bottom"/>
        <w:rPr>
          <w:rFonts w:hint="eastAsia" w:ascii="宋体" w:hAnsi="宋体" w:eastAsia="宋体" w:cs="宋体"/>
          <w:bCs/>
          <w:color w:val="0000FF"/>
          <w:sz w:val="24"/>
          <w:szCs w:val="24"/>
        </w:rPr>
      </w:pPr>
      <w:r>
        <w:rPr>
          <w:rFonts w:hint="eastAsia" w:ascii="宋体" w:hAnsi="宋体" w:eastAsia="宋体" w:cs="宋体"/>
          <w:bCs/>
          <w:color w:val="0000FF"/>
          <w:sz w:val="24"/>
          <w:szCs w:val="24"/>
        </w:rPr>
        <w:t>磋商报价超出服务</w:t>
      </w:r>
      <w:r>
        <w:rPr>
          <w:rFonts w:hint="eastAsia" w:ascii="宋体" w:hAnsi="宋体" w:eastAsia="宋体" w:cs="宋体"/>
          <w:color w:val="0000FF"/>
          <w:sz w:val="24"/>
          <w:szCs w:val="24"/>
        </w:rPr>
        <w:t>最高限价或资源</w:t>
      </w:r>
      <w:r>
        <w:rPr>
          <w:rFonts w:hint="eastAsia" w:ascii="宋体" w:hAnsi="宋体" w:eastAsia="宋体" w:cs="宋体"/>
          <w:color w:val="0000FF"/>
          <w:sz w:val="24"/>
          <w:szCs w:val="24"/>
          <w:lang w:val="en-US" w:eastAsia="zh-CN"/>
        </w:rPr>
        <w:t>损耗费</w:t>
      </w:r>
      <w:r>
        <w:rPr>
          <w:rFonts w:hint="eastAsia" w:ascii="宋体" w:hAnsi="宋体" w:eastAsia="宋体" w:cs="宋体"/>
          <w:color w:val="0000FF"/>
          <w:sz w:val="24"/>
          <w:szCs w:val="24"/>
        </w:rPr>
        <w:t>最低限价或ICU服务人员未按磋商文件规定收费的</w:t>
      </w:r>
      <w:r>
        <w:rPr>
          <w:rFonts w:hint="eastAsia" w:ascii="宋体" w:hAnsi="宋体" w:eastAsia="宋体" w:cs="宋体"/>
          <w:bCs/>
          <w:color w:val="0000FF"/>
          <w:sz w:val="24"/>
          <w:szCs w:val="24"/>
        </w:rPr>
        <w:t>，其报价无效。</w:t>
      </w:r>
    </w:p>
    <w:p w14:paraId="715850AF">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bottom"/>
        <w:rPr>
          <w:rFonts w:hint="eastAsia" w:ascii="宋体" w:hAnsi="宋体" w:eastAsia="宋体" w:cs="宋体"/>
          <w:bCs/>
          <w:color w:val="0000FF"/>
          <w:sz w:val="24"/>
          <w:szCs w:val="24"/>
        </w:rPr>
      </w:pPr>
      <w:r>
        <w:rPr>
          <w:rFonts w:ascii="仿宋" w:hAnsi="仿宋" w:eastAsia="仿宋" w:cs="Arial"/>
          <w:b/>
          <w:color w:val="000000"/>
          <w:kern w:val="0"/>
          <w:sz w:val="24"/>
          <w:szCs w:val="22"/>
          <w:highlight w:val="none"/>
        </w:rPr>
        <w:t>重要提示：</w:t>
      </w:r>
      <w:r>
        <w:rPr>
          <w:rFonts w:hint="eastAsia" w:ascii="仿宋" w:hAnsi="仿宋" w:eastAsia="仿宋" w:cs="Arial"/>
          <w:b/>
          <w:color w:val="000000"/>
          <w:sz w:val="24"/>
          <w:szCs w:val="22"/>
          <w:highlight w:val="none"/>
          <w:u w:val="single"/>
        </w:rPr>
        <w:t>为防止恶意竞标的行为，评审小组认为供应商的报价明显低于</w:t>
      </w:r>
      <w:r>
        <w:rPr>
          <w:rFonts w:hint="eastAsia" w:ascii="仿宋" w:hAnsi="仿宋" w:eastAsia="仿宋" w:cs="Arial"/>
          <w:b/>
          <w:color w:val="000000"/>
          <w:sz w:val="24"/>
          <w:szCs w:val="22"/>
          <w:highlight w:val="none"/>
          <w:u w:val="single"/>
          <w:lang w:val="en-US" w:eastAsia="zh-CN"/>
        </w:rPr>
        <w:t>或高于</w:t>
      </w:r>
      <w:r>
        <w:rPr>
          <w:rFonts w:hint="eastAsia" w:ascii="仿宋" w:hAnsi="仿宋" w:eastAsia="仿宋" w:cs="Arial"/>
          <w:b/>
          <w:color w:val="000000"/>
          <w:sz w:val="24"/>
          <w:szCs w:val="22"/>
          <w:highlight w:val="none"/>
          <w:u w:val="single"/>
        </w:rPr>
        <w:t>其他通过符合性审查的供应商的报价，有可能影响产品质量或者不能诚信履约的，将要求供应商在评审现场合理的时间内提供书面说明，必要时提交相关证明材料；供应商不能证明其报价合理性的，评审小组将认定为无效磋商。</w:t>
      </w:r>
    </w:p>
    <w:p w14:paraId="25CC2F7F">
      <w:pPr>
        <w:spacing w:line="40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2、商务部分、技术部分：80分</w:t>
      </w:r>
    </w:p>
    <w:tbl>
      <w:tblPr>
        <w:tblStyle w:val="20"/>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333"/>
        <w:gridCol w:w="650"/>
        <w:gridCol w:w="6023"/>
      </w:tblGrid>
      <w:tr w14:paraId="1AF7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noWrap w:val="0"/>
            <w:vAlign w:val="center"/>
          </w:tcPr>
          <w:p w14:paraId="6F4DC56C">
            <w:pPr>
              <w:adjustRightInd w:val="0"/>
              <w:snapToGrid w:val="0"/>
              <w:spacing w:line="400" w:lineRule="exact"/>
              <w:jc w:val="center"/>
              <w:rPr>
                <w:rFonts w:hint="eastAsia" w:ascii="宋体" w:hAnsi="宋体" w:eastAsia="宋体" w:cs="宋体"/>
                <w:b/>
                <w:color w:val="auto"/>
                <w:sz w:val="24"/>
                <w:szCs w:val="24"/>
              </w:rPr>
            </w:pPr>
            <w:r>
              <w:rPr>
                <w:rFonts w:hint="eastAsia" w:ascii="宋体" w:hAnsi="宋体" w:eastAsia="宋体" w:cs="宋体"/>
                <w:b/>
                <w:snapToGrid w:val="0"/>
                <w:color w:val="auto"/>
                <w:sz w:val="24"/>
                <w:szCs w:val="24"/>
              </w:rPr>
              <w:t>序号</w:t>
            </w:r>
          </w:p>
        </w:tc>
        <w:tc>
          <w:tcPr>
            <w:tcW w:w="1333" w:type="dxa"/>
            <w:noWrap w:val="0"/>
            <w:vAlign w:val="center"/>
          </w:tcPr>
          <w:p w14:paraId="241DC71F">
            <w:pPr>
              <w:adjustRightInd w:val="0"/>
              <w:snapToGrid w:val="0"/>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评分项目</w:t>
            </w:r>
          </w:p>
        </w:tc>
        <w:tc>
          <w:tcPr>
            <w:tcW w:w="650" w:type="dxa"/>
            <w:noWrap w:val="0"/>
            <w:vAlign w:val="center"/>
          </w:tcPr>
          <w:p w14:paraId="4407E0EF">
            <w:pPr>
              <w:adjustRightInd w:val="0"/>
              <w:snapToGrid w:val="0"/>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c>
          <w:tcPr>
            <w:tcW w:w="6023" w:type="dxa"/>
            <w:noWrap w:val="0"/>
            <w:vAlign w:val="center"/>
          </w:tcPr>
          <w:p w14:paraId="3A36F55B">
            <w:pPr>
              <w:adjustRightInd w:val="0"/>
              <w:snapToGrid w:val="0"/>
              <w:spacing w:line="400" w:lineRule="exact"/>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评分标准</w:t>
            </w:r>
          </w:p>
        </w:tc>
      </w:tr>
      <w:tr w14:paraId="076B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noWrap w:val="0"/>
            <w:vAlign w:val="center"/>
          </w:tcPr>
          <w:p w14:paraId="257E9A63">
            <w:pPr>
              <w:adjustRightInd w:val="0"/>
              <w:snapToGrid w:val="0"/>
              <w:spacing w:line="400" w:lineRule="exact"/>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w:t>
            </w:r>
          </w:p>
        </w:tc>
        <w:tc>
          <w:tcPr>
            <w:tcW w:w="1333" w:type="dxa"/>
            <w:noWrap w:val="0"/>
            <w:vAlign w:val="center"/>
          </w:tcPr>
          <w:p w14:paraId="11E2B6F1">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住院陪护服务理念、组织架构及管理制度情况</w:t>
            </w:r>
          </w:p>
        </w:tc>
        <w:tc>
          <w:tcPr>
            <w:tcW w:w="650" w:type="dxa"/>
            <w:noWrap w:val="0"/>
            <w:vAlign w:val="center"/>
          </w:tcPr>
          <w:p w14:paraId="3F571D42">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6023" w:type="dxa"/>
            <w:noWrap w:val="0"/>
            <w:vAlign w:val="center"/>
          </w:tcPr>
          <w:p w14:paraId="390ECC55">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1、有合理的陪护服务理念，提出的服务定位、目标，投标人的管理模式能够切合实际，且安全可行，保密性、安全性、文明服务的计划及承诺情况，0-4分。</w:t>
            </w:r>
          </w:p>
          <w:p w14:paraId="703FEF06">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2、有完善的组织架构，清晰简练地列出主要管理流程，包括对运作流程图；激励机制、监督机制、自我约束机制；信息反馈渠道及处理机制，管理指标承诺达到关于服务对象陪护服务标准，0-4分。</w:t>
            </w:r>
          </w:p>
          <w:p w14:paraId="177A7BC4">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有完善的陪护服务制度、作业流程及陪护服务工作计划及实施时间，建立和完善档案管理制度、公众制度、陪护服务制度，有护理部对陪护服务的考评制度及方案，体现标准化服务，管理服务水平是否符合国家和行业标准，0-4分。</w:t>
            </w:r>
          </w:p>
        </w:tc>
      </w:tr>
      <w:tr w14:paraId="4596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noWrap w:val="0"/>
            <w:vAlign w:val="center"/>
          </w:tcPr>
          <w:p w14:paraId="7A5154B8">
            <w:pPr>
              <w:adjustRightInd w:val="0"/>
              <w:snapToGrid w:val="0"/>
              <w:spacing w:line="400" w:lineRule="exact"/>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2</w:t>
            </w:r>
          </w:p>
        </w:tc>
        <w:tc>
          <w:tcPr>
            <w:tcW w:w="1333" w:type="dxa"/>
            <w:noWrap w:val="0"/>
            <w:vAlign w:val="center"/>
          </w:tcPr>
          <w:p w14:paraId="531B62EF">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陪护服务管理方案、卫生管理方案及相关解决方案</w:t>
            </w:r>
          </w:p>
        </w:tc>
        <w:tc>
          <w:tcPr>
            <w:tcW w:w="650" w:type="dxa"/>
            <w:noWrap w:val="0"/>
            <w:vAlign w:val="center"/>
          </w:tcPr>
          <w:p w14:paraId="2EE6D917">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6023" w:type="dxa"/>
            <w:noWrap w:val="0"/>
            <w:vAlign w:val="center"/>
          </w:tcPr>
          <w:p w14:paraId="76D2E128">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1、有完善的陪护服务的管理方案。对不同情况的服务对象人员的陪护服务的范围、服务流程、服务质量的完整性，0-4分。</w:t>
            </w:r>
          </w:p>
          <w:p w14:paraId="37123662">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2、有陪护服务卫生管理方案。方案充分考虑用户的实际情况和需求，对本次陪护服务内容的目标提出针对性的管理方案以及对主要管理内容的阐述情况，0-4分。</w:t>
            </w:r>
          </w:p>
          <w:p w14:paraId="5A4BEBC3">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3、有完善的陪护差错事故的解决方案，0-4分。对陪护人员失职后有补救措施等，0-4分。</w:t>
            </w:r>
          </w:p>
        </w:tc>
      </w:tr>
      <w:tr w14:paraId="0E02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noWrap w:val="0"/>
            <w:vAlign w:val="center"/>
          </w:tcPr>
          <w:p w14:paraId="26BFE16C">
            <w:pPr>
              <w:adjustRightInd w:val="0"/>
              <w:snapToGrid w:val="0"/>
              <w:spacing w:line="400" w:lineRule="exact"/>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3</w:t>
            </w:r>
          </w:p>
        </w:tc>
        <w:tc>
          <w:tcPr>
            <w:tcW w:w="1333" w:type="dxa"/>
            <w:noWrap w:val="0"/>
            <w:vAlign w:val="center"/>
          </w:tcPr>
          <w:p w14:paraId="503BDEFE">
            <w:pPr>
              <w:wordWrap w:val="0"/>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突发事件的应急措施及解决方案</w:t>
            </w:r>
          </w:p>
        </w:tc>
        <w:tc>
          <w:tcPr>
            <w:tcW w:w="650" w:type="dxa"/>
            <w:noWrap w:val="0"/>
            <w:vAlign w:val="center"/>
          </w:tcPr>
          <w:p w14:paraId="5AC4BD21">
            <w:pPr>
              <w:wordWrap w:val="0"/>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6023" w:type="dxa"/>
            <w:noWrap w:val="0"/>
            <w:vAlign w:val="center"/>
          </w:tcPr>
          <w:p w14:paraId="5AB198B9">
            <w:pPr>
              <w:wordWrap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对陪护服务中的突发事件（包括意外伤害事件、服务对象走失等）时的应急预案及相应的解决措施，0-4分；所需人员岗位安排分配（包括人员数量配置，重要岗位配置）是否合理，符合招标需求等进行综合打分，0-4分。</w:t>
            </w:r>
          </w:p>
        </w:tc>
      </w:tr>
      <w:tr w14:paraId="1D18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noWrap w:val="0"/>
            <w:vAlign w:val="center"/>
          </w:tcPr>
          <w:p w14:paraId="78433572">
            <w:pPr>
              <w:adjustRightInd w:val="0"/>
              <w:snapToGrid w:val="0"/>
              <w:spacing w:line="400" w:lineRule="exact"/>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4</w:t>
            </w:r>
          </w:p>
        </w:tc>
        <w:tc>
          <w:tcPr>
            <w:tcW w:w="1333" w:type="dxa"/>
            <w:noWrap w:val="0"/>
            <w:vAlign w:val="center"/>
          </w:tcPr>
          <w:p w14:paraId="6C57B716">
            <w:pPr>
              <w:adjustRightInd w:val="0"/>
              <w:snapToGrid w:val="0"/>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组织实施方案</w:t>
            </w:r>
          </w:p>
        </w:tc>
        <w:tc>
          <w:tcPr>
            <w:tcW w:w="650" w:type="dxa"/>
            <w:noWrap w:val="0"/>
            <w:vAlign w:val="center"/>
          </w:tcPr>
          <w:p w14:paraId="5088EBE7">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6023" w:type="dxa"/>
            <w:noWrap w:val="0"/>
            <w:vAlign w:val="center"/>
          </w:tcPr>
          <w:p w14:paraId="016D1AFA">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组织实施方案的科学性、合理性、规范性、可操作性等，包括项目管理机构及管理制度编制（0-1分）、工作职能组织运行图（0-1分），阐述项目负责人的管理职责（0-1分）、内部管理的职责分工（0-1分）、日常管理制度和考核办法目录（0-1分）、管理和协调方法（0-1分）、关键步骤的思路和要点（0-2分）等进行综合打分。</w:t>
            </w:r>
          </w:p>
        </w:tc>
      </w:tr>
      <w:tr w14:paraId="0BBC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noWrap w:val="0"/>
            <w:vAlign w:val="center"/>
          </w:tcPr>
          <w:p w14:paraId="51D09C33">
            <w:pPr>
              <w:adjustRightInd w:val="0"/>
              <w:snapToGrid w:val="0"/>
              <w:spacing w:line="400" w:lineRule="exact"/>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5</w:t>
            </w:r>
          </w:p>
        </w:tc>
        <w:tc>
          <w:tcPr>
            <w:tcW w:w="1333" w:type="dxa"/>
            <w:noWrap w:val="0"/>
            <w:vAlign w:val="center"/>
          </w:tcPr>
          <w:p w14:paraId="3A8626B8">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项目实施的人员</w:t>
            </w:r>
          </w:p>
        </w:tc>
        <w:tc>
          <w:tcPr>
            <w:tcW w:w="650" w:type="dxa"/>
            <w:noWrap w:val="0"/>
            <w:vAlign w:val="center"/>
          </w:tcPr>
          <w:p w14:paraId="536237FF">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6023" w:type="dxa"/>
            <w:noWrap w:val="0"/>
            <w:vAlign w:val="center"/>
          </w:tcPr>
          <w:p w14:paraId="1F5E0E04">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1、人员配备是否合理。各专业工种的配置和劳动力的投入是否能满足需要（2分）；陪护人员等分配是否合理，人员到位是否及时（2分）；培训计划是否周密（2分）。</w:t>
            </w:r>
          </w:p>
          <w:p w14:paraId="3D29D59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2、项目经理（6分）：是否有类似二级医院以上等级（1.5分）及一年以上的管理经验（1.5分），年龄是否45周岁以下（1.5分），是否有大专学历（1.5分）等进行综合评议。以上需提供相关证明，否则不得分。</w:t>
            </w:r>
          </w:p>
          <w:p w14:paraId="24869A85">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3、陪护人员持证上岗（提供护工相关证书或能够证明其具备从事陪护服务能力的相关证书、证件彩色扫描件作为评审依据），人员与证件扫描件须对应，每证得1分，最多得5分。</w:t>
            </w:r>
          </w:p>
        </w:tc>
      </w:tr>
      <w:tr w14:paraId="7F0F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noWrap w:val="0"/>
            <w:vAlign w:val="center"/>
          </w:tcPr>
          <w:p w14:paraId="30619DCB">
            <w:pPr>
              <w:adjustRightInd w:val="0"/>
              <w:snapToGrid w:val="0"/>
              <w:spacing w:line="400" w:lineRule="exact"/>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6</w:t>
            </w:r>
          </w:p>
        </w:tc>
        <w:tc>
          <w:tcPr>
            <w:tcW w:w="1333" w:type="dxa"/>
            <w:noWrap w:val="0"/>
            <w:vAlign w:val="center"/>
          </w:tcPr>
          <w:p w14:paraId="1B00B63D">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服务承诺</w:t>
            </w:r>
          </w:p>
        </w:tc>
        <w:tc>
          <w:tcPr>
            <w:tcW w:w="650" w:type="dxa"/>
            <w:noWrap w:val="0"/>
            <w:vAlign w:val="center"/>
          </w:tcPr>
          <w:p w14:paraId="6E4BDC73">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6023" w:type="dxa"/>
            <w:noWrap w:val="0"/>
            <w:vAlign w:val="center"/>
          </w:tcPr>
          <w:p w14:paraId="73A903DC">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供应商承诺成交后能免费提供陪护信息化管理系统，采购单位可实时监管，得8分，提供承诺书。</w:t>
            </w:r>
          </w:p>
          <w:p w14:paraId="62FAA0C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成交后若无法满足此项要求的，采购单位有权取消其成交资格。</w:t>
            </w:r>
          </w:p>
        </w:tc>
      </w:tr>
      <w:tr w14:paraId="5DF5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noWrap w:val="0"/>
            <w:vAlign w:val="center"/>
          </w:tcPr>
          <w:p w14:paraId="1C20860E">
            <w:pPr>
              <w:adjustRightInd w:val="0"/>
              <w:snapToGrid w:val="0"/>
              <w:spacing w:line="400" w:lineRule="exact"/>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7</w:t>
            </w:r>
          </w:p>
        </w:tc>
        <w:tc>
          <w:tcPr>
            <w:tcW w:w="1333" w:type="dxa"/>
            <w:noWrap w:val="0"/>
            <w:vAlign w:val="center"/>
          </w:tcPr>
          <w:p w14:paraId="4C69A8EF">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其他优惠</w:t>
            </w:r>
          </w:p>
        </w:tc>
        <w:tc>
          <w:tcPr>
            <w:tcW w:w="650" w:type="dxa"/>
            <w:noWrap w:val="0"/>
            <w:vAlign w:val="center"/>
          </w:tcPr>
          <w:p w14:paraId="1F720CB0">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6023" w:type="dxa"/>
            <w:noWrap w:val="0"/>
            <w:vAlign w:val="center"/>
          </w:tcPr>
          <w:p w14:paraId="1E888914">
            <w:pPr>
              <w:spacing w:line="400" w:lineRule="exact"/>
              <w:rPr>
                <w:rFonts w:hint="eastAsia" w:ascii="宋体" w:hAnsi="宋体" w:eastAsia="宋体" w:cs="宋体"/>
                <w:b/>
                <w:bCs/>
                <w:color w:val="auto"/>
                <w:sz w:val="24"/>
                <w:szCs w:val="24"/>
              </w:rPr>
            </w:pPr>
            <w:r>
              <w:rPr>
                <w:rFonts w:hint="eastAsia" w:ascii="宋体" w:hAnsi="宋体" w:eastAsia="宋体" w:cs="宋体"/>
                <w:color w:val="auto"/>
                <w:sz w:val="24"/>
                <w:szCs w:val="24"/>
              </w:rPr>
              <w:t>是否给出优惠和承诺，程度如何；对后续服务等方面的优惠承诺0-4分，以及特色服务的响应措施等情况进行综合打分，0-4分。</w:t>
            </w:r>
          </w:p>
        </w:tc>
      </w:tr>
      <w:tr w14:paraId="4C9B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noWrap w:val="0"/>
            <w:vAlign w:val="center"/>
          </w:tcPr>
          <w:p w14:paraId="2829FDD9">
            <w:pPr>
              <w:adjustRightInd w:val="0"/>
              <w:snapToGrid w:val="0"/>
              <w:spacing w:line="400" w:lineRule="exact"/>
              <w:jc w:val="center"/>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8</w:t>
            </w:r>
          </w:p>
        </w:tc>
        <w:tc>
          <w:tcPr>
            <w:tcW w:w="1333" w:type="dxa"/>
            <w:noWrap w:val="0"/>
            <w:vAlign w:val="center"/>
          </w:tcPr>
          <w:p w14:paraId="03F18B0A">
            <w:pPr>
              <w:adjustRightInd w:val="0"/>
              <w:snapToGrid w:val="0"/>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成功案例及业绩</w:t>
            </w:r>
          </w:p>
        </w:tc>
        <w:tc>
          <w:tcPr>
            <w:tcW w:w="650" w:type="dxa"/>
            <w:noWrap w:val="0"/>
            <w:vAlign w:val="center"/>
          </w:tcPr>
          <w:p w14:paraId="32B32C9C">
            <w:pPr>
              <w:adjustRightInd w:val="0"/>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023" w:type="dxa"/>
            <w:noWrap w:val="0"/>
            <w:vAlign w:val="center"/>
          </w:tcPr>
          <w:p w14:paraId="75CE6B5E">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供应商提供自202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年1月1日以来二级及以上医院同类项目业绩评定：每提供一个有效合同且具有院方良好评价的得1分，本项最高3分</w:t>
            </w:r>
          </w:p>
        </w:tc>
      </w:tr>
    </w:tbl>
    <w:p w14:paraId="4892650F">
      <w:pPr>
        <w:keepNext w:val="0"/>
        <w:keepLines w:val="0"/>
        <w:pageBreakBefore w:val="0"/>
        <w:widowControl w:val="0"/>
        <w:kinsoku/>
        <w:wordWrap/>
        <w:overflowPunct/>
        <w:topLinePunct w:val="0"/>
        <w:bidi w:val="0"/>
        <w:adjustRightInd/>
        <w:spacing w:line="360" w:lineRule="auto"/>
        <w:rPr>
          <w:rFonts w:hint="eastAsia" w:ascii="宋体" w:hAnsi="宋体" w:eastAsia="宋体" w:cs="宋体"/>
          <w:b/>
          <w:bCs/>
          <w:color w:val="auto"/>
          <w:sz w:val="24"/>
          <w:szCs w:val="24"/>
        </w:rPr>
      </w:pPr>
    </w:p>
    <w:p w14:paraId="5AA4E92E">
      <w:pPr>
        <w:keepNext w:val="0"/>
        <w:keepLines w:val="0"/>
        <w:pageBreakBefore w:val="0"/>
        <w:widowControl w:val="0"/>
        <w:kinsoku/>
        <w:wordWrap/>
        <w:overflowPunct/>
        <w:topLinePunct w:val="0"/>
        <w:bidi w:val="0"/>
        <w:adjustRightInd/>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注：以上证明文件复印件均需加盖公章，附在响应文件中，原件随带备查；提供材料不真实、不完整或伪造证明材料的，后果自负。</w:t>
      </w:r>
    </w:p>
    <w:p w14:paraId="2ACF3646">
      <w:pPr>
        <w:keepNext w:val="0"/>
        <w:keepLines w:val="0"/>
        <w:pageBreakBefore w:val="0"/>
        <w:widowControl w:val="0"/>
        <w:kinsoku/>
        <w:wordWrap/>
        <w:overflowPunct/>
        <w:topLinePunct w:val="0"/>
        <w:bidi w:val="0"/>
        <w:adjustRightIn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3、技术、商务分的计算</w:t>
      </w:r>
    </w:p>
    <w:p w14:paraId="1106C2D6">
      <w:pPr>
        <w:keepNext w:val="0"/>
        <w:keepLines w:val="0"/>
        <w:pageBreakBefore w:val="0"/>
        <w:widowControl w:val="0"/>
        <w:kinsoku/>
        <w:wordWrap/>
        <w:overflowPunct/>
        <w:topLinePunct w:val="0"/>
        <w:bidi w:val="0"/>
        <w:adjustRightIn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技术、商务分按照磋商小组成员的独立评分结果汇总数算术平均分计算，计算公式为：</w:t>
      </w:r>
    </w:p>
    <w:p w14:paraId="5076A4B5">
      <w:pPr>
        <w:keepNext w:val="0"/>
        <w:keepLines w:val="0"/>
        <w:pageBreakBefore w:val="0"/>
        <w:widowControl w:val="0"/>
        <w:kinsoku/>
        <w:wordWrap/>
        <w:overflowPunct/>
        <w:topLinePunct w:val="0"/>
        <w:bidi w:val="0"/>
        <w:adjustRightInd/>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技术、商务分=（磋商小组成员评分合计数）/（磋商小组组成人员数）</w:t>
      </w:r>
    </w:p>
    <w:p w14:paraId="4A141978">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jc w:val="left"/>
        <w:textAlignment w:val="bottom"/>
        <w:rPr>
          <w:rFonts w:hint="eastAsia" w:ascii="宋体" w:hAnsi="宋体" w:eastAsia="宋体" w:cs="宋体"/>
          <w:b/>
          <w:color w:val="auto"/>
          <w:sz w:val="24"/>
          <w:szCs w:val="24"/>
        </w:rPr>
      </w:pPr>
      <w:r>
        <w:rPr>
          <w:rFonts w:hint="eastAsia" w:ascii="宋体" w:hAnsi="宋体" w:eastAsia="宋体" w:cs="宋体"/>
          <w:b/>
          <w:color w:val="auto"/>
          <w:sz w:val="24"/>
          <w:szCs w:val="24"/>
        </w:rPr>
        <w:t>4、评审方法</w:t>
      </w:r>
    </w:p>
    <w:p w14:paraId="6CE915D0">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bottom"/>
        <w:rPr>
          <w:rFonts w:hint="eastAsia" w:ascii="宋体" w:hAnsi="宋体" w:eastAsia="宋体" w:cs="宋体"/>
          <w:bCs/>
          <w:color w:val="auto"/>
          <w:sz w:val="24"/>
          <w:szCs w:val="24"/>
        </w:rPr>
      </w:pPr>
      <w:r>
        <w:rPr>
          <w:rFonts w:hint="eastAsia" w:ascii="宋体" w:hAnsi="宋体" w:eastAsia="宋体" w:cs="宋体"/>
          <w:bCs/>
          <w:color w:val="auto"/>
          <w:sz w:val="24"/>
          <w:szCs w:val="24"/>
        </w:rPr>
        <w:t>磋商小组根据磋商情况及各供应商完工时间、服务条款响应情况、技术方案、提供服务的质量、付款方式、供应商综合实力、资信情况、承诺的售后服务等多方面进行评审。</w:t>
      </w:r>
    </w:p>
    <w:p w14:paraId="01043EFC">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bottom"/>
        <w:rPr>
          <w:rFonts w:hint="eastAsia" w:ascii="宋体" w:hAnsi="宋体" w:eastAsia="宋体" w:cs="宋体"/>
          <w:bCs/>
          <w:color w:val="auto"/>
          <w:sz w:val="24"/>
          <w:szCs w:val="24"/>
        </w:rPr>
      </w:pPr>
      <w:r>
        <w:rPr>
          <w:rFonts w:hint="eastAsia" w:ascii="宋体" w:hAnsi="宋体" w:eastAsia="宋体" w:cs="宋体"/>
          <w:bCs/>
          <w:color w:val="auto"/>
          <w:sz w:val="24"/>
          <w:szCs w:val="24"/>
        </w:rPr>
        <w:t>确定进入最终报价的供应商名单。</w:t>
      </w:r>
    </w:p>
    <w:p w14:paraId="02855A63">
      <w:pPr>
        <w:keepNext w:val="0"/>
        <w:keepLines w:val="0"/>
        <w:pageBreakBefore w:val="0"/>
        <w:widowControl w:val="0"/>
        <w:kinsoku/>
        <w:wordWrap/>
        <w:overflowPunct/>
        <w:topLinePunct w:val="0"/>
        <w:autoSpaceDE w:val="0"/>
        <w:autoSpaceDN w:val="0"/>
        <w:bidi w:val="0"/>
        <w:adjustRightInd/>
        <w:snapToGrid w:val="0"/>
        <w:spacing w:line="360" w:lineRule="auto"/>
        <w:ind w:firstLine="482" w:firstLineChars="200"/>
        <w:jc w:val="left"/>
        <w:textAlignment w:val="bottom"/>
        <w:rPr>
          <w:rFonts w:hint="eastAsia" w:ascii="宋体" w:hAnsi="宋体" w:eastAsia="宋体" w:cs="宋体"/>
          <w:b/>
          <w:color w:val="auto"/>
          <w:sz w:val="24"/>
          <w:szCs w:val="24"/>
        </w:rPr>
      </w:pPr>
      <w:r>
        <w:rPr>
          <w:rFonts w:hint="eastAsia" w:ascii="宋体" w:hAnsi="宋体" w:eastAsia="宋体" w:cs="宋体"/>
          <w:b/>
          <w:color w:val="auto"/>
          <w:sz w:val="24"/>
          <w:szCs w:val="24"/>
        </w:rPr>
        <w:t>5、确定成交供应商</w:t>
      </w:r>
    </w:p>
    <w:p w14:paraId="2D6FBDF7">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jc w:val="left"/>
        <w:textAlignment w:val="bottom"/>
        <w:rPr>
          <w:rFonts w:hint="eastAsia" w:ascii="宋体" w:hAnsi="宋体" w:eastAsia="宋体" w:cs="宋体"/>
          <w:bCs/>
          <w:color w:val="auto"/>
          <w:sz w:val="24"/>
          <w:szCs w:val="24"/>
        </w:rPr>
      </w:pPr>
      <w:r>
        <w:rPr>
          <w:rFonts w:hint="eastAsia" w:ascii="宋体" w:hAnsi="宋体" w:eastAsia="宋体" w:cs="宋体"/>
          <w:bCs/>
          <w:color w:val="auto"/>
          <w:sz w:val="24"/>
          <w:szCs w:val="24"/>
        </w:rPr>
        <w:t>磋商小组确定综合得分第一名的供应商为成交供应商，第二名的为成交候选人……依次类推。成交候选供应商资格按评标总分由高到低顺序排列，评标总分相同的，按照最后报价由低到高的顺序推荐。评审总分且最后报价相同的并列。并编写评审报告。</w:t>
      </w:r>
    </w:p>
    <w:p w14:paraId="524F4A8E">
      <w:pPr>
        <w:keepNext w:val="0"/>
        <w:keepLines w:val="0"/>
        <w:pageBreakBefore w:val="0"/>
        <w:widowControl w:val="0"/>
        <w:numPr>
          <w:ilvl w:val="0"/>
          <w:numId w:val="0"/>
        </w:numPr>
        <w:kinsoku/>
        <w:wordWrap/>
        <w:overflowPunct/>
        <w:topLinePunct w:val="0"/>
        <w:autoSpaceDE w:val="0"/>
        <w:autoSpaceDN w:val="0"/>
        <w:bidi w:val="0"/>
        <w:adjustRightInd/>
        <w:snapToGrid w:val="0"/>
        <w:spacing w:line="360" w:lineRule="auto"/>
        <w:ind w:firstLine="482" w:firstLineChars="200"/>
        <w:jc w:val="left"/>
        <w:textAlignment w:val="bottom"/>
        <w:rPr>
          <w:rFonts w:hint="eastAsia" w:ascii="宋体" w:hAnsi="宋体" w:eastAsia="宋体" w:cs="宋体"/>
          <w:b/>
          <w:bCs/>
          <w:i w:val="0"/>
          <w:iCs w:val="0"/>
          <w:caps w:val="0"/>
          <w:color w:val="0000FF"/>
          <w:spacing w:val="0"/>
          <w:kern w:val="0"/>
          <w:sz w:val="24"/>
          <w:szCs w:val="24"/>
          <w:u w:val="single"/>
          <w:shd w:val="clear" w:fill="FFFFFF"/>
          <w:lang w:val="en-US" w:eastAsia="zh-CN" w:bidi="ar"/>
        </w:rPr>
      </w:pPr>
      <w:r>
        <w:rPr>
          <w:rFonts w:hint="eastAsia" w:ascii="宋体" w:hAnsi="宋体" w:eastAsia="宋体" w:cs="宋体"/>
          <w:b/>
          <w:bCs/>
          <w:i w:val="0"/>
          <w:iCs w:val="0"/>
          <w:caps w:val="0"/>
          <w:color w:val="0000FF"/>
          <w:spacing w:val="0"/>
          <w:kern w:val="0"/>
          <w:sz w:val="24"/>
          <w:szCs w:val="24"/>
          <w:shd w:val="clear" w:fill="FFFFFF"/>
          <w:lang w:val="en-US" w:eastAsia="zh-CN" w:bidi="ar"/>
        </w:rPr>
        <w:t>6、其他说明</w:t>
      </w:r>
      <w:r>
        <w:rPr>
          <w:rFonts w:hint="eastAsia" w:ascii="宋体" w:hAnsi="宋体" w:eastAsia="宋体" w:cs="宋体"/>
          <w:i w:val="0"/>
          <w:iCs w:val="0"/>
          <w:caps w:val="0"/>
          <w:color w:val="0000FF"/>
          <w:spacing w:val="0"/>
          <w:kern w:val="0"/>
          <w:sz w:val="24"/>
          <w:szCs w:val="24"/>
          <w:shd w:val="clear" w:fill="FFFFFF"/>
          <w:lang w:val="en-US" w:eastAsia="zh-CN" w:bidi="ar"/>
        </w:rPr>
        <w:t>：</w:t>
      </w:r>
      <w:r>
        <w:rPr>
          <w:rFonts w:hint="eastAsia" w:ascii="宋体" w:hAnsi="宋体" w:eastAsia="宋体" w:cs="宋体"/>
          <w:b/>
          <w:bCs/>
          <w:i w:val="0"/>
          <w:iCs w:val="0"/>
          <w:caps w:val="0"/>
          <w:color w:val="0000FF"/>
          <w:spacing w:val="0"/>
          <w:kern w:val="0"/>
          <w:sz w:val="24"/>
          <w:szCs w:val="24"/>
          <w:u w:val="single"/>
          <w:shd w:val="clear" w:fill="FFFFFF"/>
          <w:lang w:val="en-US" w:eastAsia="zh-CN" w:bidi="ar"/>
        </w:rPr>
        <w:t>本项目有三个报价含住院患者陪护最高限价、“无陪护病房”收费最高限价及购买重症监护室护工服务费。本项目除响应文件中的首次报价外，在评标过程中还将进行二次报价或最终报价。（注：除资源损耗费外后一轮报价不得高于前一轮报价，否则视为无效）。</w:t>
      </w:r>
    </w:p>
    <w:p w14:paraId="35D0562B">
      <w:pPr>
        <w:numPr>
          <w:ilvl w:val="0"/>
          <w:numId w:val="0"/>
        </w:numPr>
        <w:autoSpaceDE w:val="0"/>
        <w:autoSpaceDN w:val="0"/>
        <w:snapToGrid w:val="0"/>
        <w:spacing w:line="400" w:lineRule="exact"/>
        <w:ind w:firstLine="2409" w:firstLineChars="1000"/>
        <w:jc w:val="left"/>
        <w:textAlignment w:val="bottom"/>
        <w:rPr>
          <w:rFonts w:hint="eastAsia" w:ascii="宋体" w:hAnsi="宋体" w:eastAsia="宋体" w:cs="宋体"/>
          <w:b/>
          <w:bCs/>
          <w:i w:val="0"/>
          <w:iCs w:val="0"/>
          <w:caps w:val="0"/>
          <w:color w:val="auto"/>
          <w:spacing w:val="0"/>
          <w:kern w:val="0"/>
          <w:sz w:val="24"/>
          <w:szCs w:val="24"/>
          <w:u w:val="single"/>
          <w:shd w:val="clear" w:fill="FFFFFF"/>
          <w:lang w:val="en-US" w:eastAsia="zh-CN" w:bidi="ar"/>
        </w:rPr>
      </w:pPr>
    </w:p>
    <w:p w14:paraId="6A69381A">
      <w:pPr>
        <w:numPr>
          <w:ilvl w:val="0"/>
          <w:numId w:val="0"/>
        </w:numPr>
        <w:autoSpaceDE w:val="0"/>
        <w:autoSpaceDN w:val="0"/>
        <w:snapToGrid w:val="0"/>
        <w:spacing w:line="400" w:lineRule="exact"/>
        <w:ind w:firstLine="3614" w:firstLineChars="1500"/>
        <w:jc w:val="left"/>
        <w:textAlignment w:val="bottom"/>
        <w:rPr>
          <w:rFonts w:hint="eastAsia" w:ascii="宋体" w:hAnsi="宋体" w:eastAsia="宋体" w:cs="宋体"/>
          <w:b/>
          <w:bCs/>
          <w:i w:val="0"/>
          <w:iCs w:val="0"/>
          <w:caps w:val="0"/>
          <w:color w:val="auto"/>
          <w:spacing w:val="0"/>
          <w:kern w:val="0"/>
          <w:sz w:val="24"/>
          <w:szCs w:val="24"/>
          <w:u w:val="single"/>
          <w:shd w:val="clear" w:fill="FFFFFF"/>
          <w:lang w:val="en-US" w:eastAsia="zh-CN" w:bidi="ar"/>
        </w:rPr>
      </w:pPr>
      <w:r>
        <w:rPr>
          <w:rFonts w:hint="eastAsia" w:ascii="宋体" w:hAnsi="宋体" w:eastAsia="宋体" w:cs="宋体"/>
          <w:b/>
          <w:bCs/>
          <w:i w:val="0"/>
          <w:iCs w:val="0"/>
          <w:caps w:val="0"/>
          <w:color w:val="auto"/>
          <w:spacing w:val="0"/>
          <w:kern w:val="0"/>
          <w:sz w:val="24"/>
          <w:szCs w:val="24"/>
          <w:u w:val="single"/>
          <w:shd w:val="clear" w:fill="FFFFFF"/>
          <w:lang w:val="en-US" w:eastAsia="zh-CN" w:bidi="ar"/>
        </w:rPr>
        <w:t>报价表</w:t>
      </w:r>
    </w:p>
    <w:tbl>
      <w:tblPr>
        <w:tblStyle w:val="20"/>
        <w:tblW w:w="9127"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294"/>
        <w:gridCol w:w="2715"/>
        <w:gridCol w:w="1378"/>
        <w:gridCol w:w="3162"/>
      </w:tblGrid>
      <w:tr w14:paraId="2C96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noWrap w:val="0"/>
            <w:vAlign w:val="center"/>
          </w:tcPr>
          <w:p w14:paraId="4EE96401">
            <w:pPr>
              <w:snapToGrid w:val="0"/>
              <w:spacing w:line="40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序号</w:t>
            </w:r>
          </w:p>
        </w:tc>
        <w:tc>
          <w:tcPr>
            <w:tcW w:w="4009" w:type="dxa"/>
            <w:gridSpan w:val="2"/>
            <w:noWrap w:val="0"/>
            <w:vAlign w:val="center"/>
          </w:tcPr>
          <w:p w14:paraId="250634A6">
            <w:pPr>
              <w:snapToGrid w:val="0"/>
              <w:spacing w:line="40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项目内容</w:t>
            </w:r>
          </w:p>
        </w:tc>
        <w:tc>
          <w:tcPr>
            <w:tcW w:w="1378" w:type="dxa"/>
            <w:noWrap w:val="0"/>
            <w:vAlign w:val="center"/>
          </w:tcPr>
          <w:p w14:paraId="7A52C993">
            <w:pPr>
              <w:snapToGrid w:val="0"/>
              <w:spacing w:line="40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服务期</w:t>
            </w:r>
          </w:p>
        </w:tc>
        <w:tc>
          <w:tcPr>
            <w:tcW w:w="3162" w:type="dxa"/>
            <w:noWrap w:val="0"/>
            <w:vAlign w:val="center"/>
          </w:tcPr>
          <w:p w14:paraId="1FEDCAE3">
            <w:pPr>
              <w:snapToGrid w:val="0"/>
              <w:spacing w:line="40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投标报价</w:t>
            </w:r>
          </w:p>
        </w:tc>
      </w:tr>
      <w:tr w14:paraId="4E58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7" w:type="dxa"/>
            <w:gridSpan w:val="3"/>
            <w:noWrap w:val="0"/>
            <w:vAlign w:val="center"/>
          </w:tcPr>
          <w:p w14:paraId="5CB10BF5">
            <w:pPr>
              <w:snapToGrid w:val="0"/>
              <w:spacing w:line="400" w:lineRule="exact"/>
              <w:jc w:val="center"/>
              <w:rPr>
                <w:rFonts w:hint="eastAsia" w:ascii="宋体" w:hAnsi="宋体" w:cs="宋体"/>
                <w:color w:val="000000"/>
                <w:kern w:val="0"/>
                <w:sz w:val="28"/>
                <w:szCs w:val="28"/>
              </w:rPr>
            </w:pPr>
            <w:r>
              <w:rPr>
                <w:rFonts w:hint="eastAsia" w:ascii="宋体" w:hAnsi="宋体" w:cs="宋体"/>
                <w:color w:val="000000"/>
                <w:sz w:val="28"/>
                <w:szCs w:val="28"/>
              </w:rPr>
              <w:t>一、</w:t>
            </w:r>
            <w:r>
              <w:rPr>
                <w:rFonts w:hint="eastAsia" w:ascii="宋体" w:hAnsi="宋体" w:cs="宋体"/>
                <w:color w:val="000000"/>
                <w:sz w:val="28"/>
                <w:szCs w:val="28"/>
                <w:lang w:val="en-US" w:eastAsia="zh-CN"/>
              </w:rPr>
              <w:t>住院</w:t>
            </w:r>
            <w:r>
              <w:rPr>
                <w:rFonts w:hint="eastAsia" w:ascii="宋体" w:hAnsi="宋体" w:cs="宋体"/>
                <w:color w:val="000000"/>
                <w:sz w:val="28"/>
                <w:szCs w:val="28"/>
              </w:rPr>
              <w:t>陪护服务费用</w:t>
            </w:r>
          </w:p>
        </w:tc>
        <w:tc>
          <w:tcPr>
            <w:tcW w:w="1378" w:type="dxa"/>
            <w:vMerge w:val="restart"/>
            <w:noWrap w:val="0"/>
            <w:vAlign w:val="center"/>
          </w:tcPr>
          <w:p w14:paraId="397048CF">
            <w:pPr>
              <w:snapToGrid w:val="0"/>
              <w:spacing w:line="320" w:lineRule="exact"/>
              <w:jc w:val="center"/>
              <w:rPr>
                <w:rFonts w:hint="default" w:ascii="宋体" w:hAnsi="宋体" w:cs="宋体" w:eastAsiaTheme="minorEastAsia"/>
                <w:color w:val="000000"/>
                <w:sz w:val="28"/>
                <w:szCs w:val="28"/>
                <w:lang w:val="en-US" w:eastAsia="zh-CN"/>
              </w:rPr>
            </w:pPr>
            <w:r>
              <w:rPr>
                <w:rFonts w:hint="eastAsia" w:ascii="宋体" w:hAnsi="宋体" w:cs="宋体"/>
                <w:color w:val="000000"/>
                <w:sz w:val="28"/>
                <w:szCs w:val="28"/>
                <w:lang w:val="en-US" w:eastAsia="zh-CN"/>
              </w:rPr>
              <w:t>2年</w:t>
            </w:r>
          </w:p>
        </w:tc>
        <w:tc>
          <w:tcPr>
            <w:tcW w:w="3162" w:type="dxa"/>
            <w:noWrap w:val="0"/>
            <w:vAlign w:val="center"/>
          </w:tcPr>
          <w:p w14:paraId="2B1B327C">
            <w:pPr>
              <w:snapToGrid w:val="0"/>
              <w:spacing w:line="400" w:lineRule="exact"/>
              <w:jc w:val="center"/>
              <w:rPr>
                <w:rFonts w:ascii="宋体" w:hAnsi="宋体" w:cs="宋体"/>
                <w:color w:val="000000"/>
                <w:sz w:val="28"/>
                <w:szCs w:val="28"/>
              </w:rPr>
            </w:pPr>
            <w:r>
              <w:rPr>
                <w:rFonts w:hint="eastAsia" w:ascii="宋体" w:hAnsi="宋体" w:cs="宋体"/>
                <w:color w:val="000000"/>
                <w:sz w:val="28"/>
                <w:szCs w:val="28"/>
              </w:rPr>
              <w:t>/</w:t>
            </w:r>
          </w:p>
        </w:tc>
      </w:tr>
      <w:tr w14:paraId="0AA0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vMerge w:val="restart"/>
            <w:noWrap w:val="0"/>
            <w:vAlign w:val="center"/>
          </w:tcPr>
          <w:p w14:paraId="1F3AFB31">
            <w:pPr>
              <w:snapToGrid w:val="0"/>
              <w:spacing w:line="320" w:lineRule="exact"/>
              <w:jc w:val="center"/>
              <w:rPr>
                <w:rFonts w:hint="eastAsia" w:ascii="宋体" w:hAnsi="宋体" w:cs="宋体"/>
                <w:color w:val="000000"/>
                <w:kern w:val="0"/>
                <w:sz w:val="28"/>
                <w:szCs w:val="28"/>
              </w:rPr>
            </w:pPr>
            <w:r>
              <w:rPr>
                <w:rFonts w:hint="eastAsia" w:ascii="宋体" w:hAnsi="宋体" w:cs="宋体"/>
                <w:color w:val="000000"/>
                <w:kern w:val="0"/>
                <w:sz w:val="28"/>
                <w:szCs w:val="28"/>
              </w:rPr>
              <w:t>1</w:t>
            </w:r>
          </w:p>
          <w:p w14:paraId="4AA104F7">
            <w:pPr>
              <w:snapToGrid w:val="0"/>
              <w:spacing w:line="320" w:lineRule="exact"/>
              <w:jc w:val="center"/>
              <w:rPr>
                <w:rFonts w:hint="eastAsia" w:ascii="宋体" w:hAnsi="宋体" w:cs="宋体"/>
                <w:color w:val="000000"/>
                <w:kern w:val="0"/>
                <w:sz w:val="28"/>
                <w:szCs w:val="28"/>
              </w:rPr>
            </w:pPr>
          </w:p>
        </w:tc>
        <w:tc>
          <w:tcPr>
            <w:tcW w:w="1294" w:type="dxa"/>
            <w:vMerge w:val="restart"/>
            <w:noWrap w:val="0"/>
            <w:vAlign w:val="center"/>
          </w:tcPr>
          <w:p w14:paraId="795AF11C">
            <w:pPr>
              <w:snapToGrid w:val="0"/>
              <w:spacing w:line="320" w:lineRule="exact"/>
              <w:jc w:val="center"/>
              <w:rPr>
                <w:rFonts w:hint="eastAsia" w:ascii="宋体" w:hAnsi="宋体" w:cs="宋体"/>
                <w:sz w:val="28"/>
                <w:szCs w:val="28"/>
              </w:rPr>
            </w:pPr>
            <w:r>
              <w:rPr>
                <w:rFonts w:hint="eastAsia" w:ascii="宋体" w:hAnsi="宋体" w:cs="宋体"/>
                <w:sz w:val="28"/>
                <w:szCs w:val="28"/>
              </w:rPr>
              <w:t>全护理</w:t>
            </w:r>
          </w:p>
          <w:p w14:paraId="142B43B9">
            <w:pPr>
              <w:snapToGrid w:val="0"/>
              <w:spacing w:line="320" w:lineRule="exact"/>
              <w:jc w:val="center"/>
              <w:rPr>
                <w:rFonts w:hint="eastAsia" w:ascii="宋体" w:hAnsi="宋体" w:cs="宋体"/>
                <w:sz w:val="28"/>
                <w:szCs w:val="28"/>
              </w:rPr>
            </w:pPr>
          </w:p>
          <w:p w14:paraId="679B35CD">
            <w:pPr>
              <w:snapToGrid w:val="0"/>
              <w:spacing w:line="320" w:lineRule="exact"/>
              <w:jc w:val="both"/>
              <w:rPr>
                <w:rFonts w:hint="eastAsia" w:ascii="宋体" w:hAnsi="宋体" w:cs="宋体"/>
                <w:color w:val="000000"/>
                <w:kern w:val="0"/>
                <w:sz w:val="28"/>
                <w:szCs w:val="28"/>
              </w:rPr>
            </w:pPr>
            <w:r>
              <w:rPr>
                <w:rFonts w:hint="eastAsia" w:ascii="宋体" w:hAnsi="宋体" w:cs="宋体"/>
                <w:sz w:val="28"/>
                <w:szCs w:val="28"/>
              </w:rPr>
              <w:t>（24小时）</w:t>
            </w:r>
          </w:p>
        </w:tc>
        <w:tc>
          <w:tcPr>
            <w:tcW w:w="2715" w:type="dxa"/>
            <w:noWrap w:val="0"/>
            <w:vAlign w:val="center"/>
          </w:tcPr>
          <w:p w14:paraId="592635F9">
            <w:pPr>
              <w:pStyle w:val="6"/>
              <w:spacing w:before="0" w:beforeAutospacing="0" w:after="0" w:afterAutospacing="0" w:line="400" w:lineRule="exact"/>
              <w:rPr>
                <w:rFonts w:hint="eastAsia" w:cs="宋体"/>
                <w:color w:val="000000"/>
                <w:sz w:val="28"/>
                <w:szCs w:val="28"/>
              </w:rPr>
            </w:pPr>
            <w:r>
              <w:rPr>
                <w:rFonts w:hint="eastAsia" w:cs="宋体"/>
                <w:sz w:val="28"/>
                <w:szCs w:val="28"/>
              </w:rPr>
              <w:t>1对1（普通病人）</w:t>
            </w:r>
          </w:p>
        </w:tc>
        <w:tc>
          <w:tcPr>
            <w:tcW w:w="1378" w:type="dxa"/>
            <w:vMerge w:val="continue"/>
            <w:noWrap w:val="0"/>
            <w:vAlign w:val="center"/>
          </w:tcPr>
          <w:p w14:paraId="242833B9">
            <w:pPr>
              <w:snapToGrid w:val="0"/>
              <w:spacing w:line="400" w:lineRule="exact"/>
              <w:jc w:val="center"/>
              <w:rPr>
                <w:rFonts w:hint="eastAsia" w:ascii="宋体" w:hAnsi="宋体" w:cs="宋体"/>
                <w:color w:val="000000"/>
                <w:kern w:val="0"/>
                <w:sz w:val="28"/>
                <w:szCs w:val="28"/>
              </w:rPr>
            </w:pPr>
          </w:p>
        </w:tc>
        <w:tc>
          <w:tcPr>
            <w:tcW w:w="3162" w:type="dxa"/>
            <w:noWrap w:val="0"/>
            <w:vAlign w:val="center"/>
          </w:tcPr>
          <w:p w14:paraId="07515CC2">
            <w:pPr>
              <w:snapToGrid w:val="0"/>
              <w:spacing w:line="400" w:lineRule="exact"/>
              <w:jc w:val="right"/>
              <w:rPr>
                <w:rFonts w:hint="eastAsia" w:ascii="宋体" w:hAnsi="宋体" w:cs="宋体"/>
                <w:color w:val="000000"/>
                <w:kern w:val="0"/>
                <w:sz w:val="28"/>
                <w:szCs w:val="28"/>
              </w:rPr>
            </w:pPr>
            <w:r>
              <w:rPr>
                <w:rFonts w:hint="eastAsia" w:ascii="宋体" w:hAnsi="宋体" w:cs="宋体"/>
                <w:color w:val="000000"/>
                <w:kern w:val="0"/>
                <w:sz w:val="28"/>
                <w:szCs w:val="28"/>
              </w:rPr>
              <w:t>元/人/天</w:t>
            </w:r>
          </w:p>
        </w:tc>
      </w:tr>
      <w:tr w14:paraId="19A2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vMerge w:val="continue"/>
            <w:noWrap w:val="0"/>
            <w:vAlign w:val="center"/>
          </w:tcPr>
          <w:p w14:paraId="5183C937">
            <w:pPr>
              <w:snapToGrid w:val="0"/>
              <w:spacing w:line="320" w:lineRule="exact"/>
              <w:jc w:val="center"/>
              <w:rPr>
                <w:rFonts w:hint="eastAsia" w:ascii="宋体" w:hAnsi="宋体" w:cs="宋体"/>
                <w:color w:val="000000"/>
                <w:kern w:val="0"/>
                <w:sz w:val="28"/>
                <w:szCs w:val="28"/>
              </w:rPr>
            </w:pPr>
          </w:p>
        </w:tc>
        <w:tc>
          <w:tcPr>
            <w:tcW w:w="1294" w:type="dxa"/>
            <w:vMerge w:val="continue"/>
            <w:noWrap w:val="0"/>
            <w:vAlign w:val="center"/>
          </w:tcPr>
          <w:p w14:paraId="283ED707">
            <w:pPr>
              <w:snapToGrid w:val="0"/>
              <w:spacing w:line="320" w:lineRule="exact"/>
              <w:jc w:val="center"/>
              <w:rPr>
                <w:rFonts w:hint="eastAsia" w:ascii="宋体" w:hAnsi="宋体" w:cs="宋体"/>
                <w:color w:val="000000"/>
                <w:kern w:val="0"/>
                <w:sz w:val="28"/>
                <w:szCs w:val="28"/>
              </w:rPr>
            </w:pPr>
          </w:p>
        </w:tc>
        <w:tc>
          <w:tcPr>
            <w:tcW w:w="2715" w:type="dxa"/>
            <w:noWrap w:val="0"/>
            <w:vAlign w:val="center"/>
          </w:tcPr>
          <w:p w14:paraId="64C8EDF9">
            <w:pPr>
              <w:pStyle w:val="6"/>
              <w:spacing w:before="0" w:beforeAutospacing="0" w:after="0" w:afterAutospacing="0" w:line="400" w:lineRule="exact"/>
              <w:rPr>
                <w:rFonts w:hint="eastAsia" w:cs="宋体"/>
                <w:color w:val="000000"/>
                <w:sz w:val="28"/>
                <w:szCs w:val="28"/>
              </w:rPr>
            </w:pPr>
            <w:r>
              <w:rPr>
                <w:rFonts w:hint="eastAsia" w:cs="宋体"/>
                <w:sz w:val="28"/>
                <w:szCs w:val="28"/>
              </w:rPr>
              <w:t>1对1（重危病人）</w:t>
            </w:r>
          </w:p>
        </w:tc>
        <w:tc>
          <w:tcPr>
            <w:tcW w:w="1378" w:type="dxa"/>
            <w:vMerge w:val="continue"/>
            <w:noWrap w:val="0"/>
            <w:vAlign w:val="center"/>
          </w:tcPr>
          <w:p w14:paraId="301AF92F">
            <w:pPr>
              <w:snapToGrid w:val="0"/>
              <w:spacing w:line="400" w:lineRule="exact"/>
              <w:jc w:val="center"/>
              <w:rPr>
                <w:rFonts w:hint="eastAsia" w:ascii="宋体" w:hAnsi="宋体" w:cs="宋体"/>
                <w:color w:val="000000"/>
                <w:kern w:val="0"/>
                <w:sz w:val="28"/>
                <w:szCs w:val="28"/>
              </w:rPr>
            </w:pPr>
          </w:p>
        </w:tc>
        <w:tc>
          <w:tcPr>
            <w:tcW w:w="3162" w:type="dxa"/>
            <w:noWrap w:val="0"/>
            <w:vAlign w:val="center"/>
          </w:tcPr>
          <w:p w14:paraId="266F3771">
            <w:pPr>
              <w:snapToGrid w:val="0"/>
              <w:spacing w:line="400" w:lineRule="exact"/>
              <w:jc w:val="right"/>
              <w:rPr>
                <w:rFonts w:hint="eastAsia" w:ascii="宋体" w:hAnsi="宋体" w:cs="宋体"/>
                <w:color w:val="000000"/>
                <w:kern w:val="0"/>
                <w:sz w:val="28"/>
                <w:szCs w:val="28"/>
              </w:rPr>
            </w:pPr>
            <w:r>
              <w:rPr>
                <w:rFonts w:hint="eastAsia" w:ascii="宋体" w:hAnsi="宋体" w:cs="宋体"/>
                <w:color w:val="000000"/>
                <w:kern w:val="0"/>
                <w:sz w:val="28"/>
                <w:szCs w:val="28"/>
              </w:rPr>
              <w:t>元/人/天</w:t>
            </w:r>
          </w:p>
        </w:tc>
      </w:tr>
      <w:tr w14:paraId="753E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vMerge w:val="continue"/>
            <w:noWrap w:val="0"/>
            <w:vAlign w:val="center"/>
          </w:tcPr>
          <w:p w14:paraId="4D89379A">
            <w:pPr>
              <w:snapToGrid w:val="0"/>
              <w:spacing w:line="320" w:lineRule="exact"/>
              <w:jc w:val="center"/>
              <w:rPr>
                <w:rFonts w:hint="eastAsia" w:ascii="宋体" w:hAnsi="宋体" w:cs="宋体"/>
                <w:color w:val="000000"/>
                <w:kern w:val="0"/>
                <w:sz w:val="28"/>
                <w:szCs w:val="28"/>
              </w:rPr>
            </w:pPr>
          </w:p>
        </w:tc>
        <w:tc>
          <w:tcPr>
            <w:tcW w:w="1294" w:type="dxa"/>
            <w:vMerge w:val="continue"/>
            <w:noWrap w:val="0"/>
            <w:vAlign w:val="center"/>
          </w:tcPr>
          <w:p w14:paraId="2CA24232">
            <w:pPr>
              <w:snapToGrid w:val="0"/>
              <w:spacing w:line="320" w:lineRule="exact"/>
              <w:jc w:val="center"/>
              <w:rPr>
                <w:rFonts w:hint="eastAsia" w:ascii="宋体" w:hAnsi="宋体" w:cs="宋体"/>
                <w:color w:val="000000"/>
                <w:kern w:val="0"/>
                <w:sz w:val="28"/>
                <w:szCs w:val="28"/>
              </w:rPr>
            </w:pPr>
          </w:p>
        </w:tc>
        <w:tc>
          <w:tcPr>
            <w:tcW w:w="2715" w:type="dxa"/>
            <w:noWrap w:val="0"/>
            <w:vAlign w:val="center"/>
          </w:tcPr>
          <w:p w14:paraId="026C309A">
            <w:pPr>
              <w:pStyle w:val="6"/>
              <w:spacing w:before="0" w:beforeAutospacing="0" w:after="0" w:afterAutospacing="0" w:line="400" w:lineRule="exact"/>
              <w:rPr>
                <w:rFonts w:hint="eastAsia" w:cs="宋体"/>
                <w:color w:val="000000"/>
                <w:sz w:val="28"/>
                <w:szCs w:val="28"/>
              </w:rPr>
            </w:pPr>
            <w:r>
              <w:rPr>
                <w:rFonts w:hint="eastAsia" w:cs="宋体"/>
                <w:sz w:val="28"/>
                <w:szCs w:val="28"/>
              </w:rPr>
              <w:t>1对2（仅限于同一病房）</w:t>
            </w:r>
          </w:p>
        </w:tc>
        <w:tc>
          <w:tcPr>
            <w:tcW w:w="1378" w:type="dxa"/>
            <w:vMerge w:val="continue"/>
            <w:noWrap w:val="0"/>
            <w:vAlign w:val="center"/>
          </w:tcPr>
          <w:p w14:paraId="65A3EC66">
            <w:pPr>
              <w:snapToGrid w:val="0"/>
              <w:spacing w:line="400" w:lineRule="exact"/>
              <w:jc w:val="center"/>
              <w:rPr>
                <w:rFonts w:hint="eastAsia" w:ascii="宋体" w:hAnsi="宋体" w:cs="宋体"/>
                <w:color w:val="000000"/>
                <w:kern w:val="0"/>
                <w:sz w:val="28"/>
                <w:szCs w:val="28"/>
              </w:rPr>
            </w:pPr>
          </w:p>
        </w:tc>
        <w:tc>
          <w:tcPr>
            <w:tcW w:w="3162" w:type="dxa"/>
            <w:noWrap w:val="0"/>
            <w:vAlign w:val="center"/>
          </w:tcPr>
          <w:p w14:paraId="3752F070">
            <w:pPr>
              <w:snapToGrid w:val="0"/>
              <w:spacing w:line="400" w:lineRule="exact"/>
              <w:jc w:val="right"/>
              <w:rPr>
                <w:rFonts w:hint="eastAsia" w:ascii="宋体" w:hAnsi="宋体" w:cs="宋体"/>
                <w:color w:val="000000"/>
                <w:kern w:val="0"/>
                <w:sz w:val="28"/>
                <w:szCs w:val="28"/>
              </w:rPr>
            </w:pPr>
            <w:r>
              <w:rPr>
                <w:rFonts w:hint="eastAsia" w:ascii="宋体" w:hAnsi="宋体" w:cs="宋体"/>
                <w:color w:val="000000"/>
                <w:kern w:val="0"/>
                <w:sz w:val="28"/>
                <w:szCs w:val="28"/>
              </w:rPr>
              <w:t>元/人/天</w:t>
            </w:r>
          </w:p>
        </w:tc>
      </w:tr>
      <w:tr w14:paraId="4D13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vMerge w:val="continue"/>
            <w:noWrap w:val="0"/>
            <w:vAlign w:val="center"/>
          </w:tcPr>
          <w:p w14:paraId="09949861">
            <w:pPr>
              <w:snapToGrid w:val="0"/>
              <w:spacing w:line="320" w:lineRule="exact"/>
              <w:jc w:val="center"/>
              <w:rPr>
                <w:rFonts w:ascii="宋体" w:hAnsi="宋体" w:cs="宋体"/>
                <w:color w:val="5B9BD5" w:themeColor="accent1"/>
                <w:kern w:val="0"/>
                <w:sz w:val="28"/>
                <w:szCs w:val="28"/>
                <w14:textFill>
                  <w14:solidFill>
                    <w14:schemeClr w14:val="accent1"/>
                  </w14:solidFill>
                </w14:textFill>
              </w:rPr>
            </w:pPr>
          </w:p>
        </w:tc>
        <w:tc>
          <w:tcPr>
            <w:tcW w:w="1294" w:type="dxa"/>
            <w:vMerge w:val="continue"/>
            <w:noWrap w:val="0"/>
            <w:vAlign w:val="center"/>
          </w:tcPr>
          <w:p w14:paraId="04CC4215">
            <w:pPr>
              <w:pStyle w:val="6"/>
              <w:spacing w:before="0" w:beforeAutospacing="0" w:after="0" w:afterAutospacing="0" w:line="400" w:lineRule="exact"/>
              <w:rPr>
                <w:rFonts w:hint="default" w:cs="宋体" w:eastAsiaTheme="minorEastAsia"/>
                <w:color w:val="5B9BD5" w:themeColor="accent1"/>
                <w:sz w:val="28"/>
                <w:szCs w:val="28"/>
                <w:lang w:val="en-US" w:eastAsia="zh-CN"/>
                <w14:textFill>
                  <w14:solidFill>
                    <w14:schemeClr w14:val="accent1"/>
                  </w14:solidFill>
                </w14:textFill>
              </w:rPr>
            </w:pPr>
          </w:p>
        </w:tc>
        <w:tc>
          <w:tcPr>
            <w:tcW w:w="2715" w:type="dxa"/>
            <w:noWrap w:val="0"/>
            <w:vAlign w:val="center"/>
          </w:tcPr>
          <w:p w14:paraId="37A04ECA">
            <w:pPr>
              <w:pStyle w:val="6"/>
              <w:spacing w:before="0" w:beforeAutospacing="0" w:after="0" w:afterAutospacing="0" w:line="400" w:lineRule="exact"/>
              <w:rPr>
                <w:rFonts w:hint="eastAsia" w:cs="宋体"/>
                <w:color w:val="5B9BD5" w:themeColor="accent1"/>
                <w:sz w:val="28"/>
                <w:szCs w:val="28"/>
                <w:lang w:val="en-US" w:eastAsia="zh-CN"/>
                <w14:textFill>
                  <w14:solidFill>
                    <w14:schemeClr w14:val="accent1"/>
                  </w14:solidFill>
                </w14:textFill>
              </w:rPr>
            </w:pPr>
            <w:r>
              <w:rPr>
                <w:rFonts w:hint="eastAsia" w:cs="宋体"/>
                <w:color w:val="auto"/>
                <w:sz w:val="28"/>
                <w:szCs w:val="28"/>
                <w:lang w:val="en-US" w:eastAsia="zh-CN"/>
              </w:rPr>
              <w:t>1对多（限于同病房）</w:t>
            </w:r>
          </w:p>
        </w:tc>
        <w:tc>
          <w:tcPr>
            <w:tcW w:w="1378" w:type="dxa"/>
            <w:vMerge w:val="continue"/>
            <w:noWrap w:val="0"/>
            <w:vAlign w:val="center"/>
          </w:tcPr>
          <w:p w14:paraId="1BFB3355">
            <w:pPr>
              <w:snapToGrid w:val="0"/>
              <w:spacing w:line="400" w:lineRule="exact"/>
              <w:jc w:val="center"/>
              <w:rPr>
                <w:rFonts w:hint="eastAsia" w:ascii="宋体" w:hAnsi="宋体" w:cs="宋体"/>
                <w:color w:val="000000"/>
                <w:kern w:val="0"/>
                <w:sz w:val="28"/>
                <w:szCs w:val="28"/>
              </w:rPr>
            </w:pPr>
          </w:p>
        </w:tc>
        <w:tc>
          <w:tcPr>
            <w:tcW w:w="3162" w:type="dxa"/>
            <w:noWrap w:val="0"/>
            <w:vAlign w:val="center"/>
          </w:tcPr>
          <w:p w14:paraId="716D3A1A">
            <w:pPr>
              <w:snapToGrid w:val="0"/>
              <w:spacing w:line="400" w:lineRule="exact"/>
              <w:jc w:val="right"/>
              <w:rPr>
                <w:rFonts w:hint="eastAsia" w:ascii="宋体" w:hAnsi="宋体" w:cs="宋体"/>
                <w:color w:val="000000"/>
                <w:kern w:val="0"/>
                <w:sz w:val="28"/>
                <w:szCs w:val="28"/>
              </w:rPr>
            </w:pPr>
            <w:r>
              <w:rPr>
                <w:rFonts w:hint="eastAsia" w:ascii="宋体" w:hAnsi="宋体" w:cs="宋体"/>
                <w:color w:val="000000"/>
                <w:kern w:val="0"/>
                <w:sz w:val="28"/>
                <w:szCs w:val="28"/>
              </w:rPr>
              <w:t>元/人/天</w:t>
            </w:r>
          </w:p>
        </w:tc>
      </w:tr>
      <w:tr w14:paraId="4C80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87" w:type="dxa"/>
            <w:gridSpan w:val="3"/>
            <w:noWrap w:val="0"/>
            <w:vAlign w:val="center"/>
          </w:tcPr>
          <w:p w14:paraId="7A3B951B">
            <w:pPr>
              <w:snapToGrid w:val="0"/>
              <w:spacing w:line="400" w:lineRule="exact"/>
              <w:jc w:val="center"/>
              <w:rPr>
                <w:rFonts w:hint="default" w:ascii="宋体" w:hAnsi="宋体" w:eastAsia="宋体" w:cs="宋体"/>
                <w:color w:val="000000"/>
                <w:kern w:val="0"/>
                <w:sz w:val="28"/>
                <w:szCs w:val="28"/>
                <w:lang w:val="en-US" w:eastAsia="zh-CN"/>
              </w:rPr>
            </w:pPr>
            <w:r>
              <w:rPr>
                <w:rFonts w:hint="eastAsia" w:ascii="宋体" w:hAnsi="宋体" w:cs="宋体"/>
                <w:color w:val="000000"/>
                <w:sz w:val="28"/>
                <w:szCs w:val="28"/>
              </w:rPr>
              <w:t>二、</w:t>
            </w:r>
            <w:r>
              <w:rPr>
                <w:rFonts w:hint="eastAsia" w:ascii="宋体" w:hAnsi="宋体" w:cs="宋体"/>
                <w:color w:val="000000"/>
                <w:sz w:val="28"/>
                <w:szCs w:val="28"/>
                <w:lang w:val="en-US" w:eastAsia="zh-CN"/>
              </w:rPr>
              <w:t>无陪护病房</w:t>
            </w:r>
          </w:p>
        </w:tc>
        <w:tc>
          <w:tcPr>
            <w:tcW w:w="1378" w:type="dxa"/>
            <w:vMerge w:val="continue"/>
            <w:noWrap w:val="0"/>
            <w:vAlign w:val="center"/>
          </w:tcPr>
          <w:p w14:paraId="6BA3CED4">
            <w:pPr>
              <w:snapToGrid w:val="0"/>
              <w:spacing w:line="400" w:lineRule="exact"/>
              <w:jc w:val="center"/>
              <w:rPr>
                <w:rFonts w:hint="eastAsia" w:ascii="宋体" w:hAnsi="宋体" w:cs="宋体"/>
                <w:color w:val="000000"/>
                <w:sz w:val="28"/>
                <w:szCs w:val="28"/>
              </w:rPr>
            </w:pPr>
          </w:p>
        </w:tc>
        <w:tc>
          <w:tcPr>
            <w:tcW w:w="3162" w:type="dxa"/>
            <w:noWrap w:val="0"/>
            <w:vAlign w:val="center"/>
          </w:tcPr>
          <w:p w14:paraId="1AB5A8F7">
            <w:pPr>
              <w:snapToGrid w:val="0"/>
              <w:spacing w:line="400" w:lineRule="exact"/>
              <w:jc w:val="center"/>
              <w:rPr>
                <w:rFonts w:ascii="宋体" w:hAnsi="宋体" w:cs="宋体"/>
                <w:color w:val="000000"/>
                <w:sz w:val="28"/>
                <w:szCs w:val="28"/>
              </w:rPr>
            </w:pPr>
            <w:r>
              <w:rPr>
                <w:rFonts w:hint="eastAsia" w:ascii="宋体" w:hAnsi="宋体" w:cs="宋体"/>
                <w:color w:val="000000"/>
                <w:sz w:val="28"/>
                <w:szCs w:val="28"/>
              </w:rPr>
              <w:t>/</w:t>
            </w:r>
          </w:p>
        </w:tc>
      </w:tr>
      <w:tr w14:paraId="11E6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8" w:type="dxa"/>
            <w:noWrap w:val="0"/>
            <w:vAlign w:val="center"/>
          </w:tcPr>
          <w:p w14:paraId="52AA73B3">
            <w:pPr>
              <w:snapToGrid w:val="0"/>
              <w:spacing w:line="320" w:lineRule="exact"/>
              <w:jc w:val="center"/>
              <w:rPr>
                <w:rFonts w:hint="eastAsia" w:ascii="宋体" w:hAnsi="宋体" w:cs="宋体" w:eastAsiaTheme="minorEastAsia"/>
                <w:color w:val="000000"/>
                <w:kern w:val="0"/>
                <w:sz w:val="28"/>
                <w:szCs w:val="28"/>
                <w:lang w:eastAsia="zh-CN"/>
              </w:rPr>
            </w:pPr>
            <w:r>
              <w:rPr>
                <w:rFonts w:hint="eastAsia" w:ascii="宋体" w:hAnsi="宋体" w:cs="宋体"/>
                <w:color w:val="000000"/>
                <w:kern w:val="0"/>
                <w:sz w:val="28"/>
                <w:szCs w:val="28"/>
                <w:lang w:val="en-US" w:eastAsia="zh-CN"/>
              </w:rPr>
              <w:t>2</w:t>
            </w:r>
          </w:p>
        </w:tc>
        <w:tc>
          <w:tcPr>
            <w:tcW w:w="4009" w:type="dxa"/>
            <w:gridSpan w:val="2"/>
            <w:noWrap w:val="0"/>
            <w:vAlign w:val="center"/>
          </w:tcPr>
          <w:p w14:paraId="7C4EB8D9">
            <w:pPr>
              <w:snapToGrid w:val="0"/>
              <w:spacing w:line="320" w:lineRule="exact"/>
              <w:jc w:val="center"/>
              <w:rPr>
                <w:rFonts w:hint="default" w:ascii="宋体" w:hAnsi="宋体" w:eastAsia="宋体" w:cs="宋体"/>
                <w:sz w:val="28"/>
                <w:szCs w:val="28"/>
                <w:lang w:val="en-US" w:eastAsia="zh-CN"/>
              </w:rPr>
            </w:pPr>
            <w:r>
              <w:rPr>
                <w:rFonts w:hint="eastAsia" w:ascii="宋体" w:hAnsi="宋体" w:cs="宋体"/>
                <w:color w:val="000000"/>
                <w:sz w:val="28"/>
                <w:szCs w:val="28"/>
                <w:lang w:val="en-US" w:eastAsia="zh-CN"/>
              </w:rPr>
              <w:t>“无陪护病房”护理陪护费用</w:t>
            </w:r>
          </w:p>
        </w:tc>
        <w:tc>
          <w:tcPr>
            <w:tcW w:w="1378" w:type="dxa"/>
            <w:vMerge w:val="continue"/>
            <w:noWrap w:val="0"/>
            <w:vAlign w:val="center"/>
          </w:tcPr>
          <w:p w14:paraId="1CB97D67">
            <w:pPr>
              <w:snapToGrid w:val="0"/>
              <w:spacing w:line="400" w:lineRule="exact"/>
              <w:jc w:val="center"/>
              <w:rPr>
                <w:rFonts w:hint="eastAsia" w:ascii="宋体" w:hAnsi="宋体" w:cs="宋体"/>
                <w:color w:val="000000"/>
                <w:kern w:val="0"/>
                <w:sz w:val="28"/>
                <w:szCs w:val="28"/>
              </w:rPr>
            </w:pPr>
          </w:p>
        </w:tc>
        <w:tc>
          <w:tcPr>
            <w:tcW w:w="3162" w:type="dxa"/>
            <w:noWrap w:val="0"/>
            <w:vAlign w:val="center"/>
          </w:tcPr>
          <w:p w14:paraId="31BE622F">
            <w:pPr>
              <w:snapToGrid w:val="0"/>
              <w:spacing w:line="400" w:lineRule="exact"/>
              <w:ind w:firstLine="1680" w:firstLineChars="600"/>
              <w:jc w:val="left"/>
              <w:rPr>
                <w:rFonts w:ascii="宋体" w:hAnsi="宋体" w:cs="宋体"/>
                <w:color w:val="000000"/>
                <w:kern w:val="0"/>
                <w:sz w:val="28"/>
                <w:szCs w:val="28"/>
              </w:rPr>
            </w:pPr>
            <w:r>
              <w:rPr>
                <w:rFonts w:hint="eastAsia" w:ascii="宋体" w:hAnsi="宋体" w:cs="宋体"/>
                <w:color w:val="000000"/>
                <w:kern w:val="0"/>
                <w:sz w:val="28"/>
                <w:szCs w:val="28"/>
              </w:rPr>
              <w:t>元/人/天</w:t>
            </w:r>
          </w:p>
        </w:tc>
      </w:tr>
      <w:tr w14:paraId="4992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587" w:type="dxa"/>
            <w:gridSpan w:val="3"/>
            <w:noWrap w:val="0"/>
            <w:vAlign w:val="center"/>
          </w:tcPr>
          <w:p w14:paraId="5C942CE7">
            <w:pPr>
              <w:snapToGrid w:val="0"/>
              <w:spacing w:line="400" w:lineRule="exact"/>
              <w:jc w:val="center"/>
              <w:rPr>
                <w:rFonts w:hint="eastAsia" w:ascii="宋体" w:hAnsi="宋体" w:cs="宋体"/>
                <w:color w:val="000000"/>
                <w:kern w:val="0"/>
                <w:sz w:val="28"/>
                <w:szCs w:val="28"/>
              </w:rPr>
            </w:pPr>
            <w:r>
              <w:rPr>
                <w:rFonts w:hint="eastAsia" w:ascii="宋体" w:hAnsi="宋体" w:cs="宋体"/>
                <w:color w:val="000000"/>
                <w:sz w:val="28"/>
                <w:szCs w:val="28"/>
              </w:rPr>
              <w:t>三、</w:t>
            </w:r>
            <w:r>
              <w:rPr>
                <w:rFonts w:hint="eastAsia" w:ascii="宋体" w:hAnsi="宋体" w:cs="宋体"/>
                <w:color w:val="000000"/>
                <w:sz w:val="28"/>
                <w:szCs w:val="28"/>
                <w:lang w:val="en-US" w:eastAsia="zh-CN"/>
              </w:rPr>
              <w:t>监护室护工</w:t>
            </w:r>
            <w:r>
              <w:rPr>
                <w:rFonts w:hint="eastAsia" w:ascii="宋体" w:hAnsi="宋体" w:cs="宋体"/>
                <w:color w:val="000000"/>
                <w:sz w:val="28"/>
                <w:szCs w:val="28"/>
              </w:rPr>
              <w:t>服务费用</w:t>
            </w:r>
          </w:p>
        </w:tc>
        <w:tc>
          <w:tcPr>
            <w:tcW w:w="1378" w:type="dxa"/>
            <w:vMerge w:val="continue"/>
            <w:noWrap w:val="0"/>
            <w:vAlign w:val="center"/>
          </w:tcPr>
          <w:p w14:paraId="3274F80E">
            <w:pPr>
              <w:snapToGrid w:val="0"/>
              <w:spacing w:line="400" w:lineRule="exact"/>
              <w:jc w:val="center"/>
              <w:rPr>
                <w:rFonts w:hint="eastAsia" w:ascii="宋体" w:hAnsi="宋体" w:cs="宋体"/>
                <w:color w:val="000000"/>
                <w:sz w:val="28"/>
                <w:szCs w:val="28"/>
              </w:rPr>
            </w:pPr>
          </w:p>
        </w:tc>
        <w:tc>
          <w:tcPr>
            <w:tcW w:w="3162" w:type="dxa"/>
            <w:noWrap w:val="0"/>
            <w:vAlign w:val="center"/>
          </w:tcPr>
          <w:p w14:paraId="5FC822F2">
            <w:pPr>
              <w:snapToGrid w:val="0"/>
              <w:spacing w:line="400" w:lineRule="exact"/>
              <w:jc w:val="center"/>
              <w:rPr>
                <w:rFonts w:ascii="宋体" w:hAnsi="宋体" w:cs="宋体"/>
                <w:color w:val="000000"/>
                <w:sz w:val="28"/>
                <w:szCs w:val="28"/>
              </w:rPr>
            </w:pPr>
            <w:r>
              <w:rPr>
                <w:rFonts w:hint="eastAsia" w:ascii="宋体" w:hAnsi="宋体" w:cs="宋体"/>
                <w:color w:val="000000"/>
                <w:sz w:val="28"/>
                <w:szCs w:val="28"/>
              </w:rPr>
              <w:t>/</w:t>
            </w:r>
          </w:p>
        </w:tc>
      </w:tr>
      <w:tr w14:paraId="0F41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578" w:type="dxa"/>
            <w:noWrap w:val="0"/>
            <w:vAlign w:val="center"/>
          </w:tcPr>
          <w:p w14:paraId="03CDD69C">
            <w:pPr>
              <w:snapToGrid w:val="0"/>
              <w:spacing w:line="320" w:lineRule="exact"/>
              <w:jc w:val="center"/>
              <w:rPr>
                <w:rFonts w:hint="eastAsia" w:ascii="宋体" w:hAnsi="宋体" w:cs="宋体" w:eastAsiaTheme="minorEastAsia"/>
                <w:color w:val="000000"/>
                <w:kern w:val="0"/>
                <w:sz w:val="28"/>
                <w:szCs w:val="28"/>
                <w:lang w:eastAsia="zh-CN"/>
              </w:rPr>
            </w:pPr>
            <w:r>
              <w:rPr>
                <w:rFonts w:hint="eastAsia" w:ascii="宋体" w:hAnsi="宋体" w:cs="宋体"/>
                <w:color w:val="000000"/>
                <w:kern w:val="0"/>
                <w:sz w:val="28"/>
                <w:szCs w:val="28"/>
                <w:lang w:val="en-US" w:eastAsia="zh-CN"/>
              </w:rPr>
              <w:t>3</w:t>
            </w:r>
          </w:p>
        </w:tc>
        <w:tc>
          <w:tcPr>
            <w:tcW w:w="4009" w:type="dxa"/>
            <w:gridSpan w:val="2"/>
            <w:noWrap w:val="0"/>
            <w:vAlign w:val="center"/>
          </w:tcPr>
          <w:p w14:paraId="71D6B47C">
            <w:pPr>
              <w:snapToGrid w:val="0"/>
              <w:spacing w:line="320" w:lineRule="exact"/>
              <w:jc w:val="center"/>
              <w:rPr>
                <w:rFonts w:hint="eastAsia" w:ascii="宋体" w:hAnsi="宋体" w:eastAsia="宋体" w:cs="宋体"/>
                <w:sz w:val="28"/>
                <w:szCs w:val="28"/>
                <w:lang w:eastAsia="zh-CN"/>
              </w:rPr>
            </w:pPr>
            <w:r>
              <w:rPr>
                <w:rFonts w:hint="eastAsia" w:ascii="宋体" w:hAnsi="宋体" w:cs="宋体"/>
                <w:color w:val="0000FF"/>
                <w:sz w:val="28"/>
                <w:szCs w:val="28"/>
              </w:rPr>
              <w:t>24小时</w:t>
            </w:r>
            <w:r>
              <w:rPr>
                <w:rFonts w:hint="eastAsia" w:ascii="宋体" w:hAnsi="宋体" w:cs="宋体"/>
                <w:color w:val="0000FF"/>
                <w:sz w:val="28"/>
                <w:szCs w:val="28"/>
                <w:lang w:val="en-US" w:eastAsia="zh-CN"/>
              </w:rPr>
              <w:t>护理</w:t>
            </w:r>
            <w:r>
              <w:rPr>
                <w:rFonts w:hint="eastAsia" w:ascii="宋体" w:hAnsi="宋体" w:cs="宋体"/>
                <w:color w:val="0000FF"/>
                <w:sz w:val="28"/>
                <w:szCs w:val="28"/>
              </w:rPr>
              <w:t>服务</w:t>
            </w:r>
            <w:r>
              <w:rPr>
                <w:rFonts w:hint="eastAsia" w:ascii="宋体" w:hAnsi="宋体" w:cs="宋体"/>
                <w:color w:val="0000FF"/>
                <w:sz w:val="28"/>
                <w:szCs w:val="28"/>
                <w:lang w:eastAsia="zh-CN"/>
              </w:rPr>
              <w:t>（</w:t>
            </w:r>
            <w:r>
              <w:rPr>
                <w:rFonts w:hint="eastAsia" w:ascii="宋体" w:hAnsi="宋体" w:cs="宋体"/>
                <w:color w:val="0000FF"/>
                <w:sz w:val="28"/>
                <w:szCs w:val="28"/>
                <w:lang w:val="en-US" w:eastAsia="zh-CN"/>
              </w:rPr>
              <w:t>白班2人、夜班1人</w:t>
            </w:r>
            <w:r>
              <w:rPr>
                <w:rFonts w:hint="eastAsia" w:ascii="宋体" w:hAnsi="宋体" w:cs="宋体"/>
                <w:color w:val="0000FF"/>
                <w:sz w:val="28"/>
                <w:szCs w:val="28"/>
                <w:lang w:eastAsia="zh-CN"/>
              </w:rPr>
              <w:t>）</w:t>
            </w:r>
          </w:p>
        </w:tc>
        <w:tc>
          <w:tcPr>
            <w:tcW w:w="1378" w:type="dxa"/>
            <w:vMerge w:val="continue"/>
            <w:noWrap w:val="0"/>
            <w:vAlign w:val="center"/>
          </w:tcPr>
          <w:p w14:paraId="78E12AB2">
            <w:pPr>
              <w:snapToGrid w:val="0"/>
              <w:spacing w:line="400" w:lineRule="exact"/>
              <w:jc w:val="center"/>
              <w:rPr>
                <w:rFonts w:hint="eastAsia" w:ascii="宋体" w:hAnsi="宋体" w:cs="宋体"/>
                <w:color w:val="000000"/>
                <w:kern w:val="0"/>
                <w:sz w:val="28"/>
                <w:szCs w:val="28"/>
              </w:rPr>
            </w:pPr>
          </w:p>
        </w:tc>
        <w:tc>
          <w:tcPr>
            <w:tcW w:w="3162" w:type="dxa"/>
            <w:noWrap w:val="0"/>
            <w:vAlign w:val="center"/>
          </w:tcPr>
          <w:p w14:paraId="52950E0B">
            <w:pPr>
              <w:snapToGrid w:val="0"/>
              <w:spacing w:line="400" w:lineRule="exact"/>
              <w:jc w:val="right"/>
              <w:rPr>
                <w:rFonts w:hint="default" w:ascii="宋体" w:hAnsi="宋体" w:cs="宋体"/>
                <w:color w:val="000000"/>
                <w:kern w:val="0"/>
                <w:sz w:val="28"/>
                <w:szCs w:val="28"/>
                <w:lang w:val="en-US"/>
              </w:rPr>
            </w:pPr>
            <w:r>
              <w:rPr>
                <w:rFonts w:hint="eastAsia" w:ascii="宋体" w:hAnsi="宋体" w:cs="宋体"/>
                <w:color w:val="0000FF"/>
                <w:sz w:val="28"/>
                <w:szCs w:val="28"/>
                <w:lang w:val="en-US" w:eastAsia="zh-CN"/>
              </w:rPr>
              <w:t>折扣价</w:t>
            </w:r>
          </w:p>
        </w:tc>
      </w:tr>
      <w:tr w14:paraId="6BB5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587" w:type="dxa"/>
            <w:gridSpan w:val="3"/>
            <w:noWrap w:val="0"/>
            <w:vAlign w:val="center"/>
          </w:tcPr>
          <w:p w14:paraId="15B8ECE6">
            <w:pPr>
              <w:snapToGrid w:val="0"/>
              <w:spacing w:line="320" w:lineRule="exact"/>
              <w:jc w:val="center"/>
              <w:rPr>
                <w:rFonts w:hint="default" w:ascii="宋体" w:hAnsi="宋体" w:cs="宋体"/>
                <w:color w:val="000000"/>
                <w:sz w:val="28"/>
                <w:szCs w:val="28"/>
                <w:lang w:val="en-US"/>
              </w:rPr>
            </w:pPr>
            <w:r>
              <w:rPr>
                <w:rFonts w:hint="eastAsia" w:ascii="宋体" w:hAnsi="宋体" w:cs="宋体"/>
                <w:color w:val="000000"/>
                <w:kern w:val="0"/>
                <w:sz w:val="28"/>
                <w:szCs w:val="28"/>
                <w:lang w:val="en-US" w:eastAsia="zh-CN"/>
              </w:rPr>
              <w:t>四、资源损耗费</w:t>
            </w:r>
          </w:p>
        </w:tc>
        <w:tc>
          <w:tcPr>
            <w:tcW w:w="1378" w:type="dxa"/>
            <w:vMerge w:val="continue"/>
            <w:noWrap w:val="0"/>
            <w:vAlign w:val="center"/>
          </w:tcPr>
          <w:p w14:paraId="719B571F">
            <w:pPr>
              <w:snapToGrid w:val="0"/>
              <w:spacing w:line="400" w:lineRule="exact"/>
              <w:jc w:val="center"/>
              <w:rPr>
                <w:rFonts w:hint="eastAsia" w:ascii="宋体" w:hAnsi="宋体" w:cs="宋体"/>
                <w:color w:val="000000"/>
                <w:kern w:val="0"/>
                <w:sz w:val="28"/>
                <w:szCs w:val="28"/>
              </w:rPr>
            </w:pPr>
          </w:p>
        </w:tc>
        <w:tc>
          <w:tcPr>
            <w:tcW w:w="3162" w:type="dxa"/>
            <w:noWrap w:val="0"/>
            <w:vAlign w:val="center"/>
          </w:tcPr>
          <w:p w14:paraId="1F7A051A">
            <w:pPr>
              <w:snapToGrid w:val="0"/>
              <w:spacing w:line="400" w:lineRule="exact"/>
              <w:jc w:val="right"/>
              <w:rPr>
                <w:rFonts w:hint="eastAsia" w:ascii="宋体" w:hAnsi="宋体" w:eastAsia="宋体" w:cs="宋体"/>
                <w:color w:val="000000"/>
                <w:sz w:val="28"/>
                <w:szCs w:val="28"/>
                <w:lang w:val="en-US" w:eastAsia="zh-CN"/>
              </w:rPr>
            </w:pPr>
            <w:r>
              <w:rPr>
                <w:rFonts w:hint="eastAsia" w:ascii="宋体" w:hAnsi="宋体" w:cs="宋体"/>
                <w:color w:val="000000"/>
                <w:sz w:val="28"/>
                <w:szCs w:val="28"/>
                <w:lang w:val="en-US" w:eastAsia="zh-CN"/>
              </w:rPr>
              <w:t>/</w:t>
            </w:r>
          </w:p>
        </w:tc>
      </w:tr>
      <w:tr w14:paraId="474F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78" w:type="dxa"/>
            <w:noWrap w:val="0"/>
            <w:vAlign w:val="center"/>
          </w:tcPr>
          <w:p w14:paraId="72B3B120">
            <w:pPr>
              <w:snapToGrid w:val="0"/>
              <w:spacing w:line="320" w:lineRule="exact"/>
              <w:jc w:val="center"/>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w:t>
            </w:r>
          </w:p>
        </w:tc>
        <w:tc>
          <w:tcPr>
            <w:tcW w:w="4009" w:type="dxa"/>
            <w:gridSpan w:val="2"/>
            <w:noWrap w:val="0"/>
            <w:vAlign w:val="center"/>
          </w:tcPr>
          <w:p w14:paraId="0055F930">
            <w:pPr>
              <w:snapToGrid w:val="0"/>
              <w:spacing w:line="320" w:lineRule="exact"/>
              <w:jc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资源损耗费</w:t>
            </w:r>
          </w:p>
        </w:tc>
        <w:tc>
          <w:tcPr>
            <w:tcW w:w="1378" w:type="dxa"/>
            <w:vMerge w:val="continue"/>
            <w:noWrap w:val="0"/>
            <w:vAlign w:val="center"/>
          </w:tcPr>
          <w:p w14:paraId="2DD2D988">
            <w:pPr>
              <w:snapToGrid w:val="0"/>
              <w:spacing w:line="400" w:lineRule="exact"/>
              <w:jc w:val="center"/>
              <w:rPr>
                <w:rFonts w:hint="eastAsia" w:ascii="宋体" w:hAnsi="宋体" w:cs="宋体"/>
                <w:color w:val="000000"/>
                <w:kern w:val="0"/>
                <w:sz w:val="28"/>
                <w:szCs w:val="28"/>
              </w:rPr>
            </w:pPr>
          </w:p>
        </w:tc>
        <w:tc>
          <w:tcPr>
            <w:tcW w:w="3162" w:type="dxa"/>
            <w:noWrap w:val="0"/>
            <w:vAlign w:val="center"/>
          </w:tcPr>
          <w:p w14:paraId="05F2D9BC">
            <w:pPr>
              <w:snapToGrid w:val="0"/>
              <w:spacing w:line="400" w:lineRule="exact"/>
              <w:jc w:val="right"/>
              <w:rPr>
                <w:rFonts w:hint="default" w:ascii="宋体" w:hAnsi="宋体" w:cs="宋体" w:eastAsiaTheme="minorEastAsia"/>
                <w:color w:val="000000"/>
                <w:sz w:val="28"/>
                <w:szCs w:val="28"/>
                <w:lang w:val="en-US" w:eastAsia="zh-CN"/>
              </w:rPr>
            </w:pPr>
            <w:r>
              <w:rPr>
                <w:rFonts w:hint="eastAsia" w:ascii="宋体" w:hAnsi="宋体" w:cs="宋体"/>
                <w:color w:val="0000FF"/>
                <w:kern w:val="0"/>
                <w:sz w:val="28"/>
                <w:szCs w:val="28"/>
                <w:lang w:val="en-US" w:eastAsia="zh-CN"/>
              </w:rPr>
              <w:t>按年算（参照</w:t>
            </w:r>
            <w:r>
              <w:rPr>
                <w:rFonts w:hint="eastAsia" w:ascii="宋体" w:hAnsi="宋体" w:cs="宋体"/>
                <w:color w:val="0000FF"/>
                <w:kern w:val="0"/>
                <w:sz w:val="28"/>
                <w:szCs w:val="28"/>
              </w:rPr>
              <w:t>元/人/天</w:t>
            </w:r>
            <w:r>
              <w:rPr>
                <w:rFonts w:hint="eastAsia" w:ascii="宋体" w:hAnsi="宋体" w:cs="宋体"/>
                <w:color w:val="0000FF"/>
                <w:kern w:val="0"/>
                <w:sz w:val="28"/>
                <w:szCs w:val="28"/>
                <w:lang w:val="en-US" w:eastAsia="zh-CN"/>
              </w:rPr>
              <w:t>计算）</w:t>
            </w:r>
          </w:p>
        </w:tc>
      </w:tr>
    </w:tbl>
    <w:p w14:paraId="0D82AFA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Chars="200" w:right="0" w:rightChars="0"/>
        <w:jc w:val="left"/>
        <w:rPr>
          <w:rFonts w:hint="eastAsia" w:ascii="宋体" w:hAnsi="宋体" w:eastAsia="宋体" w:cs="宋体"/>
          <w:b/>
          <w:bCs/>
          <w:i w:val="0"/>
          <w:iCs w:val="0"/>
          <w:caps w:val="0"/>
          <w:color w:val="auto"/>
          <w:spacing w:val="0"/>
          <w:kern w:val="0"/>
          <w:sz w:val="24"/>
          <w:szCs w:val="24"/>
          <w:u w:val="single"/>
          <w:shd w:val="clear" w:fill="FFFFFF"/>
          <w:lang w:val="en-US" w:eastAsia="zh-CN" w:bidi="ar"/>
        </w:rPr>
      </w:pPr>
      <w:r>
        <w:rPr>
          <w:rFonts w:hint="eastAsia" w:ascii="宋体" w:hAnsi="宋体" w:eastAsia="宋体" w:cs="宋体"/>
          <w:b/>
          <w:bCs/>
          <w:i w:val="0"/>
          <w:iCs w:val="0"/>
          <w:caps w:val="0"/>
          <w:color w:val="auto"/>
          <w:spacing w:val="0"/>
          <w:kern w:val="0"/>
          <w:sz w:val="24"/>
          <w:szCs w:val="24"/>
          <w:u w:val="single"/>
          <w:shd w:val="clear" w:fill="FFFFFF"/>
          <w:lang w:val="en-US" w:eastAsia="zh-CN" w:bidi="ar"/>
        </w:rPr>
        <w:t>竞争性磋商响应文件组成：</w:t>
      </w:r>
    </w:p>
    <w:p w14:paraId="093E51D7">
      <w:pPr>
        <w:tabs>
          <w:tab w:val="left" w:pos="540"/>
        </w:tabs>
        <w:spacing w:line="360" w:lineRule="auto"/>
        <w:jc w:val="left"/>
        <w:rPr>
          <w:rFonts w:ascii="仿宋" w:hAnsi="仿宋" w:eastAsia="仿宋"/>
          <w:b/>
          <w:sz w:val="24"/>
          <w:highlight w:val="none"/>
        </w:rPr>
      </w:pPr>
      <w:r>
        <w:rPr>
          <w:rFonts w:hint="eastAsia" w:ascii="仿宋" w:hAnsi="仿宋" w:eastAsia="仿宋"/>
          <w:b/>
          <w:sz w:val="24"/>
          <w:highlight w:val="none"/>
        </w:rPr>
        <w:t>（一） 磋商响应文件</w:t>
      </w:r>
    </w:p>
    <w:p w14:paraId="6DD464BC">
      <w:pPr>
        <w:spacing w:line="360" w:lineRule="auto"/>
        <w:ind w:firstLine="360" w:firstLineChars="150"/>
        <w:jc w:val="left"/>
        <w:rPr>
          <w:rFonts w:ascii="仿宋" w:hAnsi="仿宋" w:eastAsia="仿宋"/>
          <w:sz w:val="24"/>
          <w:highlight w:val="none"/>
        </w:rPr>
      </w:pPr>
      <w:r>
        <w:rPr>
          <w:rFonts w:hint="eastAsia" w:ascii="仿宋" w:hAnsi="仿宋" w:eastAsia="仿宋"/>
          <w:sz w:val="24"/>
          <w:highlight w:val="none"/>
        </w:rPr>
        <w:t>供应商必须按竞争性磋商采购文件的要求提供相关资料，并对竞争性磋商采购文件中提出的所有内容要求给予实质性响应，须保证磋商响应文件的准确、真实、明确。</w:t>
      </w:r>
    </w:p>
    <w:p w14:paraId="431164E7">
      <w:pPr>
        <w:spacing w:line="360" w:lineRule="auto"/>
        <w:jc w:val="left"/>
        <w:rPr>
          <w:rFonts w:ascii="仿宋" w:hAnsi="仿宋" w:eastAsia="仿宋"/>
          <w:b/>
          <w:sz w:val="24"/>
          <w:highlight w:val="none"/>
        </w:rPr>
      </w:pPr>
      <w:r>
        <w:rPr>
          <w:rFonts w:hint="eastAsia" w:ascii="仿宋" w:hAnsi="仿宋" w:eastAsia="仿宋"/>
          <w:b/>
          <w:sz w:val="24"/>
          <w:highlight w:val="none"/>
        </w:rPr>
        <w:t>（二）磋商响应文件组成</w:t>
      </w:r>
    </w:p>
    <w:p w14:paraId="167A9B24">
      <w:pPr>
        <w:spacing w:line="360" w:lineRule="auto"/>
        <w:ind w:firstLine="360" w:firstLineChars="150"/>
        <w:jc w:val="left"/>
        <w:rPr>
          <w:rFonts w:hint="eastAsia" w:ascii="仿宋" w:hAnsi="仿宋" w:eastAsia="仿宋"/>
          <w:sz w:val="24"/>
          <w:highlight w:val="none"/>
        </w:rPr>
      </w:pPr>
      <w:r>
        <w:rPr>
          <w:rFonts w:hint="eastAsia" w:ascii="仿宋" w:hAnsi="仿宋" w:eastAsia="仿宋"/>
          <w:sz w:val="24"/>
          <w:highlight w:val="none"/>
        </w:rPr>
        <w:t>完整的</w:t>
      </w:r>
      <w:r>
        <w:rPr>
          <w:rFonts w:hint="eastAsia" w:ascii="仿宋" w:hAnsi="仿宋" w:eastAsia="仿宋"/>
          <w:sz w:val="24"/>
          <w:highlight w:val="none"/>
          <w:lang w:eastAsia="zh-CN"/>
        </w:rPr>
        <w:t>磋商响应</w:t>
      </w:r>
      <w:r>
        <w:rPr>
          <w:rFonts w:hint="eastAsia" w:ascii="仿宋" w:hAnsi="仿宋" w:eastAsia="仿宋"/>
          <w:sz w:val="24"/>
          <w:highlight w:val="none"/>
        </w:rPr>
        <w:t>文件由《资格文件》、《技术文件》和《</w:t>
      </w:r>
      <w:r>
        <w:rPr>
          <w:rFonts w:hint="eastAsia" w:ascii="仿宋" w:hAnsi="仿宋" w:eastAsia="仿宋"/>
          <w:sz w:val="24"/>
          <w:highlight w:val="none"/>
          <w:lang w:val="en-US" w:eastAsia="zh-CN"/>
        </w:rPr>
        <w:t>商务</w:t>
      </w:r>
      <w:r>
        <w:rPr>
          <w:rFonts w:hint="eastAsia" w:ascii="仿宋" w:hAnsi="仿宋" w:eastAsia="仿宋"/>
          <w:sz w:val="24"/>
          <w:highlight w:val="none"/>
        </w:rPr>
        <w:t>报价文件》三个部分组成（以下统称“</w:t>
      </w:r>
      <w:r>
        <w:rPr>
          <w:rFonts w:hint="eastAsia" w:ascii="仿宋" w:hAnsi="仿宋" w:eastAsia="仿宋"/>
          <w:sz w:val="24"/>
          <w:highlight w:val="none"/>
          <w:lang w:eastAsia="zh-CN"/>
        </w:rPr>
        <w:t>响应</w:t>
      </w:r>
      <w:r>
        <w:rPr>
          <w:rFonts w:hint="eastAsia" w:ascii="仿宋" w:hAnsi="仿宋" w:eastAsia="仿宋"/>
          <w:sz w:val="24"/>
          <w:highlight w:val="none"/>
        </w:rPr>
        <w:t>文件”）。</w:t>
      </w:r>
    </w:p>
    <w:p w14:paraId="47A71365">
      <w:pPr>
        <w:spacing w:line="360" w:lineRule="auto"/>
        <w:ind w:firstLine="360" w:firstLineChars="150"/>
        <w:jc w:val="left"/>
        <w:rPr>
          <w:rFonts w:ascii="仿宋" w:hAnsi="仿宋" w:eastAsia="仿宋"/>
          <w:sz w:val="24"/>
          <w:highlight w:val="none"/>
        </w:rPr>
      </w:pPr>
      <w:r>
        <w:rPr>
          <w:rFonts w:hint="eastAsia" w:ascii="仿宋" w:hAnsi="仿宋" w:eastAsia="仿宋"/>
          <w:sz w:val="24"/>
          <w:highlight w:val="none"/>
          <w:lang w:eastAsia="zh-CN"/>
        </w:rPr>
        <w:t>响应</w:t>
      </w:r>
      <w:r>
        <w:rPr>
          <w:rFonts w:hint="eastAsia" w:ascii="仿宋" w:hAnsi="仿宋" w:eastAsia="仿宋"/>
          <w:sz w:val="24"/>
          <w:highlight w:val="none"/>
        </w:rPr>
        <w:t>文件内容组成表（</w:t>
      </w:r>
      <w:r>
        <w:rPr>
          <w:rFonts w:hint="eastAsia" w:ascii="仿宋" w:hAnsi="仿宋" w:eastAsia="仿宋"/>
          <w:sz w:val="24"/>
          <w:highlight w:val="none"/>
          <w:lang w:eastAsia="zh-CN"/>
        </w:rPr>
        <w:t>供应商</w:t>
      </w:r>
      <w:r>
        <w:rPr>
          <w:rFonts w:hint="eastAsia" w:ascii="仿宋" w:hAnsi="仿宋" w:eastAsia="仿宋"/>
          <w:sz w:val="24"/>
          <w:highlight w:val="none"/>
        </w:rPr>
        <w:t>应按以下清单提供相关资料</w:t>
      </w:r>
      <w:r>
        <w:rPr>
          <w:rFonts w:hint="eastAsia" w:ascii="仿宋" w:hAnsi="仿宋" w:eastAsia="仿宋"/>
          <w:sz w:val="24"/>
          <w:highlight w:val="none"/>
          <w:lang w:eastAsia="zh-CN"/>
        </w:rPr>
        <w:t>，并编制响应文件目录</w:t>
      </w:r>
      <w:r>
        <w:rPr>
          <w:rFonts w:hint="eastAsia" w:ascii="仿宋" w:hAnsi="仿宋" w:eastAsia="仿宋"/>
          <w:sz w:val="24"/>
          <w:highlight w:val="none"/>
        </w:rPr>
        <w:t>）</w:t>
      </w:r>
      <w:r>
        <w:rPr>
          <w:rFonts w:hint="eastAsia" w:ascii="仿宋" w:hAnsi="仿宋" w:eastAsia="仿宋"/>
          <w:sz w:val="24"/>
          <w:highlight w:val="none"/>
          <w:lang w:eastAsia="zh-CN"/>
        </w:rPr>
        <w:t>，</w:t>
      </w:r>
      <w:r>
        <w:rPr>
          <w:rFonts w:hint="eastAsia" w:ascii="仿宋" w:hAnsi="仿宋" w:eastAsia="仿宋"/>
          <w:b/>
          <w:bCs/>
          <w:sz w:val="24"/>
          <w:highlight w:val="none"/>
          <w:u w:val="single"/>
        </w:rPr>
        <w:t>可合并装订为一册</w:t>
      </w:r>
      <w:r>
        <w:rPr>
          <w:rFonts w:hint="eastAsia" w:ascii="仿宋" w:hAnsi="仿宋" w:eastAsia="仿宋"/>
          <w:sz w:val="24"/>
          <w:highlight w:val="none"/>
        </w:rPr>
        <w:t>。</w:t>
      </w:r>
    </w:p>
    <w:tbl>
      <w:tblPr>
        <w:tblStyle w:val="20"/>
        <w:tblW w:w="9261" w:type="dxa"/>
        <w:tblInd w:w="47" w:type="dxa"/>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Layout w:type="fixed"/>
        <w:tblCellMar>
          <w:top w:w="0" w:type="dxa"/>
          <w:left w:w="108" w:type="dxa"/>
          <w:bottom w:w="0" w:type="dxa"/>
          <w:right w:w="108" w:type="dxa"/>
        </w:tblCellMar>
      </w:tblPr>
      <w:tblGrid>
        <w:gridCol w:w="954"/>
        <w:gridCol w:w="7296"/>
        <w:gridCol w:w="1011"/>
      </w:tblGrid>
      <w:tr w14:paraId="4CA6ED86">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blHeader/>
        </w:trPr>
        <w:tc>
          <w:tcPr>
            <w:tcW w:w="954" w:type="dxa"/>
            <w:tcBorders>
              <w:tl2br w:val="nil"/>
              <w:tr2bl w:val="nil"/>
            </w:tcBorders>
            <w:shd w:val="clear" w:color="auto" w:fill="DAEEF3"/>
            <w:noWrap w:val="0"/>
            <w:vAlign w:val="center"/>
          </w:tcPr>
          <w:p w14:paraId="33376562">
            <w:pPr>
              <w:spacing w:line="276" w:lineRule="auto"/>
              <w:jc w:val="center"/>
              <w:rPr>
                <w:rFonts w:ascii="仿宋" w:hAnsi="仿宋" w:eastAsia="仿宋"/>
                <w:b/>
                <w:sz w:val="24"/>
                <w:highlight w:val="none"/>
              </w:rPr>
            </w:pPr>
            <w:r>
              <w:rPr>
                <w:rFonts w:hint="eastAsia" w:ascii="仿宋" w:hAnsi="仿宋" w:eastAsia="仿宋"/>
                <w:b/>
                <w:sz w:val="24"/>
                <w:highlight w:val="none"/>
              </w:rPr>
              <w:t>序号</w:t>
            </w:r>
          </w:p>
        </w:tc>
        <w:tc>
          <w:tcPr>
            <w:tcW w:w="7296" w:type="dxa"/>
            <w:tcBorders>
              <w:tl2br w:val="nil"/>
              <w:tr2bl w:val="nil"/>
            </w:tcBorders>
            <w:shd w:val="clear" w:color="auto" w:fill="DAEEF3"/>
            <w:noWrap w:val="0"/>
            <w:vAlign w:val="center"/>
          </w:tcPr>
          <w:p w14:paraId="3400A0CC">
            <w:pPr>
              <w:spacing w:line="276" w:lineRule="auto"/>
              <w:jc w:val="center"/>
              <w:rPr>
                <w:rFonts w:ascii="仿宋" w:hAnsi="仿宋" w:eastAsia="仿宋"/>
                <w:b/>
                <w:sz w:val="24"/>
                <w:highlight w:val="none"/>
              </w:rPr>
            </w:pPr>
            <w:r>
              <w:rPr>
                <w:rFonts w:hint="eastAsia" w:ascii="仿宋" w:hAnsi="仿宋" w:eastAsia="仿宋"/>
                <w:b/>
                <w:sz w:val="24"/>
                <w:highlight w:val="none"/>
                <w:lang w:eastAsia="zh-CN"/>
              </w:rPr>
              <w:t>响应</w:t>
            </w:r>
            <w:r>
              <w:rPr>
                <w:rFonts w:hint="eastAsia" w:ascii="仿宋" w:hAnsi="仿宋" w:eastAsia="仿宋"/>
                <w:b/>
                <w:sz w:val="24"/>
                <w:highlight w:val="none"/>
              </w:rPr>
              <w:t>文件组成内容</w:t>
            </w:r>
          </w:p>
        </w:tc>
        <w:tc>
          <w:tcPr>
            <w:tcW w:w="1011" w:type="dxa"/>
            <w:tcBorders>
              <w:tl2br w:val="nil"/>
              <w:tr2bl w:val="nil"/>
            </w:tcBorders>
            <w:shd w:val="clear" w:color="auto" w:fill="DAEEF3"/>
            <w:noWrap w:val="0"/>
            <w:vAlign w:val="center"/>
          </w:tcPr>
          <w:p w14:paraId="61490FE2">
            <w:pPr>
              <w:spacing w:line="276" w:lineRule="auto"/>
              <w:jc w:val="center"/>
              <w:rPr>
                <w:rFonts w:hint="eastAsia" w:ascii="仿宋" w:hAnsi="仿宋" w:eastAsia="仿宋"/>
                <w:b/>
                <w:sz w:val="24"/>
                <w:highlight w:val="none"/>
              </w:rPr>
            </w:pPr>
            <w:r>
              <w:rPr>
                <w:rFonts w:hint="eastAsia" w:ascii="仿宋" w:hAnsi="仿宋" w:eastAsia="仿宋"/>
                <w:b/>
                <w:sz w:val="24"/>
                <w:highlight w:val="none"/>
              </w:rPr>
              <w:t>格式</w:t>
            </w:r>
          </w:p>
        </w:tc>
      </w:tr>
      <w:tr w14:paraId="6F29D13E">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27" w:hRule="atLeast"/>
        </w:trPr>
        <w:tc>
          <w:tcPr>
            <w:tcW w:w="9261" w:type="dxa"/>
            <w:gridSpan w:val="3"/>
            <w:tcBorders>
              <w:tl2br w:val="nil"/>
              <w:tr2bl w:val="nil"/>
            </w:tcBorders>
            <w:shd w:val="clear" w:color="auto" w:fill="FDE9D9"/>
            <w:noWrap w:val="0"/>
            <w:vAlign w:val="center"/>
          </w:tcPr>
          <w:p w14:paraId="0674E38A">
            <w:pPr>
              <w:spacing w:line="276" w:lineRule="auto"/>
              <w:jc w:val="left"/>
              <w:rPr>
                <w:rFonts w:hint="eastAsia" w:ascii="仿宋" w:hAnsi="仿宋" w:eastAsia="仿宋"/>
                <w:b/>
                <w:sz w:val="28"/>
                <w:highlight w:val="none"/>
              </w:rPr>
            </w:pPr>
            <w:r>
              <w:rPr>
                <w:rFonts w:hint="eastAsia" w:ascii="仿宋" w:hAnsi="仿宋" w:eastAsia="仿宋"/>
                <w:b/>
                <w:sz w:val="28"/>
                <w:highlight w:val="none"/>
              </w:rPr>
              <w:t>一、《资格文件》</w:t>
            </w:r>
            <w:r>
              <w:rPr>
                <w:rFonts w:hint="eastAsia" w:ascii="仿宋" w:hAnsi="仿宋" w:eastAsia="仿宋" w:cs="Arial"/>
                <w:b/>
                <w:kern w:val="0"/>
                <w:sz w:val="28"/>
                <w:highlight w:val="none"/>
              </w:rPr>
              <w:t>组成内容</w:t>
            </w:r>
          </w:p>
        </w:tc>
      </w:tr>
      <w:tr w14:paraId="04314A28">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4D2EF6FB">
            <w:pPr>
              <w:spacing w:line="276" w:lineRule="auto"/>
              <w:jc w:val="center"/>
              <w:rPr>
                <w:rFonts w:hint="eastAsia" w:ascii="仿宋" w:hAnsi="仿宋" w:eastAsia="仿宋"/>
                <w:b/>
                <w:sz w:val="24"/>
                <w:highlight w:val="none"/>
                <w:lang w:eastAsia="zh-CN"/>
              </w:rPr>
            </w:pPr>
            <w:r>
              <w:rPr>
                <w:rFonts w:hint="eastAsia" w:ascii="仿宋" w:hAnsi="仿宋" w:eastAsia="仿宋"/>
                <w:b/>
                <w:sz w:val="24"/>
                <w:highlight w:val="none"/>
                <w:lang w:val="en-US" w:eastAsia="zh-CN"/>
              </w:rPr>
              <w:t>1</w:t>
            </w:r>
          </w:p>
        </w:tc>
        <w:tc>
          <w:tcPr>
            <w:tcW w:w="7296" w:type="dxa"/>
            <w:tcBorders>
              <w:tl2br w:val="nil"/>
              <w:tr2bl w:val="nil"/>
            </w:tcBorders>
            <w:noWrap w:val="0"/>
            <w:vAlign w:val="center"/>
          </w:tcPr>
          <w:p w14:paraId="4C9BCF91">
            <w:pPr>
              <w:spacing w:line="276" w:lineRule="auto"/>
              <w:jc w:val="left"/>
              <w:rPr>
                <w:rFonts w:hint="eastAsia" w:ascii="仿宋" w:hAnsi="仿宋" w:eastAsia="仿宋"/>
                <w:b/>
                <w:sz w:val="24"/>
                <w:highlight w:val="none"/>
              </w:rPr>
            </w:pPr>
            <w:r>
              <w:rPr>
                <w:rFonts w:hint="eastAsia" w:ascii="仿宋" w:hAnsi="仿宋" w:eastAsia="仿宋" w:cs="Arial"/>
                <w:color w:val="000000"/>
                <w:kern w:val="0"/>
                <w:sz w:val="24"/>
                <w:highlight w:val="none"/>
              </w:rPr>
              <w:t>▲</w:t>
            </w:r>
            <w:r>
              <w:rPr>
                <w:rFonts w:hint="eastAsia" w:ascii="仿宋" w:hAnsi="仿宋" w:eastAsia="仿宋"/>
                <w:b/>
                <w:color w:val="000000"/>
                <w:kern w:val="0"/>
                <w:sz w:val="24"/>
                <w:szCs w:val="28"/>
                <w:highlight w:val="none"/>
                <w:u w:val="single"/>
              </w:rPr>
              <w:t>符合参加采购活动应当具备的一般条件的证明文件：【承诺函（后附营业执照）】［格式见</w:t>
            </w:r>
            <w:r>
              <w:rPr>
                <w:rFonts w:hint="eastAsia" w:ascii="仿宋" w:hAnsi="仿宋" w:eastAsia="仿宋"/>
                <w:b/>
                <w:color w:val="000000"/>
                <w:kern w:val="0"/>
                <w:sz w:val="24"/>
                <w:szCs w:val="28"/>
                <w:highlight w:val="none"/>
                <w:u w:val="single"/>
                <w:lang w:val="en-US" w:eastAsia="zh-CN"/>
              </w:rPr>
              <w:t>附件1</w:t>
            </w:r>
            <w:r>
              <w:rPr>
                <w:rFonts w:hint="eastAsia" w:ascii="仿宋" w:hAnsi="仿宋" w:eastAsia="仿宋"/>
                <w:b/>
                <w:color w:val="000000"/>
                <w:kern w:val="0"/>
                <w:sz w:val="24"/>
                <w:szCs w:val="28"/>
                <w:highlight w:val="none"/>
                <w:u w:val="single"/>
              </w:rPr>
              <w:t>］</w:t>
            </w:r>
          </w:p>
        </w:tc>
        <w:tc>
          <w:tcPr>
            <w:tcW w:w="1011" w:type="dxa"/>
            <w:tcBorders>
              <w:tl2br w:val="nil"/>
              <w:tr2bl w:val="nil"/>
            </w:tcBorders>
            <w:noWrap w:val="0"/>
            <w:vAlign w:val="center"/>
          </w:tcPr>
          <w:p w14:paraId="1B211FF6">
            <w:pPr>
              <w:spacing w:line="276" w:lineRule="auto"/>
              <w:jc w:val="center"/>
              <w:rPr>
                <w:rFonts w:hint="eastAsia" w:ascii="仿宋" w:hAnsi="仿宋" w:eastAsia="仿宋" w:cs="Arial"/>
                <w:color w:val="000000"/>
                <w:kern w:val="0"/>
                <w:sz w:val="24"/>
                <w:highlight w:val="yellow"/>
              </w:rPr>
            </w:pPr>
            <w:r>
              <w:rPr>
                <w:rFonts w:hint="eastAsia" w:ascii="仿宋" w:hAnsi="仿宋" w:eastAsia="仿宋" w:cs="Arial"/>
                <w:color w:val="000000"/>
                <w:kern w:val="0"/>
                <w:sz w:val="24"/>
                <w:highlight w:val="none"/>
              </w:rPr>
              <w:t>有</w:t>
            </w:r>
          </w:p>
        </w:tc>
      </w:tr>
      <w:tr w14:paraId="2487C3DA">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4ADAEEBC">
            <w:pPr>
              <w:spacing w:line="276" w:lineRule="auto"/>
              <w:jc w:val="center"/>
              <w:rPr>
                <w:rFonts w:hint="eastAsia" w:ascii="仿宋" w:hAnsi="仿宋" w:eastAsia="仿宋"/>
                <w:b/>
                <w:sz w:val="24"/>
                <w:highlight w:val="none"/>
                <w:lang w:eastAsia="zh-CN"/>
              </w:rPr>
            </w:pPr>
            <w:r>
              <w:rPr>
                <w:rFonts w:hint="eastAsia" w:ascii="仿宋" w:hAnsi="仿宋" w:eastAsia="仿宋"/>
                <w:b/>
                <w:sz w:val="24"/>
                <w:highlight w:val="none"/>
                <w:lang w:val="en-US" w:eastAsia="zh-CN"/>
              </w:rPr>
              <w:t>2</w:t>
            </w:r>
          </w:p>
        </w:tc>
        <w:tc>
          <w:tcPr>
            <w:tcW w:w="7296" w:type="dxa"/>
            <w:tcBorders>
              <w:tl2br w:val="nil"/>
              <w:tr2bl w:val="nil"/>
            </w:tcBorders>
            <w:noWrap w:val="0"/>
            <w:vAlign w:val="center"/>
          </w:tcPr>
          <w:p w14:paraId="7C0EC131">
            <w:pPr>
              <w:spacing w:line="276" w:lineRule="auto"/>
              <w:jc w:val="left"/>
              <w:rPr>
                <w:rFonts w:hint="eastAsia" w:ascii="仿宋" w:hAnsi="仿宋" w:eastAsia="仿宋"/>
                <w:sz w:val="24"/>
                <w:highlight w:val="none"/>
              </w:rPr>
            </w:pPr>
            <w:r>
              <w:rPr>
                <w:rFonts w:hint="eastAsia" w:ascii="仿宋" w:hAnsi="仿宋" w:eastAsia="仿宋" w:cs="Arial"/>
                <w:color w:val="000000"/>
                <w:kern w:val="0"/>
                <w:sz w:val="24"/>
                <w:highlight w:val="none"/>
              </w:rPr>
              <w:t>▲</w:t>
            </w:r>
            <w:r>
              <w:rPr>
                <w:rFonts w:hint="eastAsia" w:ascii="仿宋" w:hAnsi="仿宋" w:eastAsia="仿宋" w:cs="Arial"/>
                <w:b/>
                <w:bCs w:val="0"/>
                <w:kern w:val="0"/>
                <w:sz w:val="24"/>
                <w:highlight w:val="none"/>
                <w:lang w:eastAsia="zh-CN"/>
              </w:rPr>
              <w:t>磋商声明书</w:t>
            </w:r>
          </w:p>
        </w:tc>
        <w:tc>
          <w:tcPr>
            <w:tcW w:w="1011" w:type="dxa"/>
            <w:tcBorders>
              <w:tl2br w:val="nil"/>
              <w:tr2bl w:val="nil"/>
            </w:tcBorders>
            <w:noWrap w:val="0"/>
            <w:vAlign w:val="center"/>
          </w:tcPr>
          <w:p w14:paraId="0C5571B5">
            <w:pPr>
              <w:spacing w:line="276" w:lineRule="auto"/>
              <w:jc w:val="center"/>
              <w:rPr>
                <w:rFonts w:hint="eastAsia" w:ascii="仿宋" w:hAnsi="仿宋" w:eastAsia="仿宋" w:cs="Arial"/>
                <w:color w:val="000000"/>
                <w:kern w:val="0"/>
                <w:sz w:val="24"/>
                <w:highlight w:val="none"/>
              </w:rPr>
            </w:pPr>
            <w:r>
              <w:rPr>
                <w:rFonts w:hint="eastAsia" w:ascii="仿宋" w:hAnsi="仿宋" w:eastAsia="仿宋" w:cs="Arial"/>
                <w:color w:val="000000"/>
                <w:kern w:val="0"/>
                <w:sz w:val="24"/>
                <w:highlight w:val="none"/>
              </w:rPr>
              <w:t>有</w:t>
            </w:r>
          </w:p>
        </w:tc>
      </w:tr>
      <w:tr w14:paraId="334A5184">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49534ED2">
            <w:pPr>
              <w:spacing w:line="276" w:lineRule="auto"/>
              <w:jc w:val="center"/>
              <w:rPr>
                <w:rFonts w:hint="eastAsia" w:ascii="仿宋" w:hAnsi="仿宋" w:eastAsia="仿宋"/>
                <w:b/>
                <w:sz w:val="24"/>
                <w:highlight w:val="none"/>
                <w:lang w:eastAsia="zh-CN"/>
              </w:rPr>
            </w:pPr>
            <w:r>
              <w:rPr>
                <w:rFonts w:hint="eastAsia" w:ascii="仿宋" w:hAnsi="仿宋" w:eastAsia="仿宋"/>
                <w:b/>
                <w:sz w:val="24"/>
                <w:highlight w:val="none"/>
                <w:lang w:val="en-US" w:eastAsia="zh-CN"/>
              </w:rPr>
              <w:t>3</w:t>
            </w:r>
          </w:p>
        </w:tc>
        <w:tc>
          <w:tcPr>
            <w:tcW w:w="7296" w:type="dxa"/>
            <w:tcBorders>
              <w:tl2br w:val="nil"/>
              <w:tr2bl w:val="nil"/>
            </w:tcBorders>
            <w:noWrap w:val="0"/>
            <w:vAlign w:val="center"/>
          </w:tcPr>
          <w:p w14:paraId="65446AC5">
            <w:pPr>
              <w:spacing w:line="276" w:lineRule="auto"/>
              <w:jc w:val="left"/>
              <w:rPr>
                <w:rFonts w:hint="eastAsia" w:ascii="仿宋" w:hAnsi="仿宋" w:eastAsia="仿宋"/>
                <w:b/>
                <w:sz w:val="24"/>
                <w:highlight w:val="none"/>
              </w:rPr>
            </w:pPr>
            <w:r>
              <w:rPr>
                <w:rFonts w:hint="eastAsia" w:ascii="仿宋" w:hAnsi="仿宋" w:eastAsia="仿宋" w:cs="Arial"/>
                <w:color w:val="000000"/>
                <w:kern w:val="0"/>
                <w:sz w:val="24"/>
                <w:highlight w:val="none"/>
              </w:rPr>
              <w:t>▲</w:t>
            </w:r>
            <w:r>
              <w:rPr>
                <w:rFonts w:ascii="仿宋" w:hAnsi="仿宋" w:eastAsia="仿宋" w:cs="Arial"/>
                <w:b/>
                <w:color w:val="auto"/>
                <w:kern w:val="0"/>
                <w:sz w:val="24"/>
                <w:highlight w:val="none"/>
              </w:rPr>
              <w:t>授权委托书</w:t>
            </w:r>
            <w:r>
              <w:rPr>
                <w:rFonts w:hint="eastAsia" w:ascii="仿宋" w:hAnsi="仿宋" w:eastAsia="仿宋" w:cs="Arial"/>
                <w:b/>
                <w:color w:val="auto"/>
                <w:kern w:val="0"/>
                <w:sz w:val="24"/>
                <w:highlight w:val="none"/>
              </w:rPr>
              <w:t>，或法定代表人（单位负责人、自然人本人）身份证明</w:t>
            </w:r>
            <w:r>
              <w:rPr>
                <w:rFonts w:hint="eastAsia" w:ascii="仿宋" w:hAnsi="仿宋" w:eastAsia="仿宋"/>
                <w:color w:val="auto"/>
                <w:kern w:val="0"/>
                <w:sz w:val="24"/>
                <w:szCs w:val="28"/>
                <w:highlight w:val="none"/>
              </w:rPr>
              <w:t>［格式见</w:t>
            </w:r>
            <w:r>
              <w:rPr>
                <w:rFonts w:hint="eastAsia" w:ascii="仿宋" w:hAnsi="仿宋" w:eastAsia="仿宋"/>
                <w:color w:val="auto"/>
                <w:kern w:val="0"/>
                <w:sz w:val="24"/>
                <w:szCs w:val="28"/>
                <w:highlight w:val="none"/>
                <w:lang w:val="en-US" w:eastAsia="zh-CN"/>
              </w:rPr>
              <w:t>附件1</w:t>
            </w:r>
            <w:r>
              <w:rPr>
                <w:rFonts w:hint="eastAsia" w:ascii="仿宋" w:hAnsi="仿宋" w:eastAsia="仿宋"/>
                <w:color w:val="auto"/>
                <w:kern w:val="0"/>
                <w:sz w:val="24"/>
                <w:szCs w:val="28"/>
                <w:highlight w:val="none"/>
              </w:rPr>
              <w:t>］</w:t>
            </w:r>
          </w:p>
        </w:tc>
        <w:tc>
          <w:tcPr>
            <w:tcW w:w="1011" w:type="dxa"/>
            <w:tcBorders>
              <w:tl2br w:val="nil"/>
              <w:tr2bl w:val="nil"/>
            </w:tcBorders>
            <w:noWrap w:val="0"/>
            <w:vAlign w:val="center"/>
          </w:tcPr>
          <w:p w14:paraId="19EA7DA0">
            <w:pPr>
              <w:spacing w:line="276" w:lineRule="auto"/>
              <w:jc w:val="center"/>
              <w:rPr>
                <w:rFonts w:hint="eastAsia" w:ascii="仿宋" w:hAnsi="仿宋" w:eastAsia="仿宋" w:cs="Arial"/>
                <w:color w:val="000000"/>
                <w:kern w:val="0"/>
                <w:sz w:val="24"/>
                <w:highlight w:val="none"/>
              </w:rPr>
            </w:pPr>
            <w:r>
              <w:rPr>
                <w:rFonts w:hint="eastAsia" w:ascii="仿宋" w:hAnsi="仿宋" w:eastAsia="仿宋" w:cs="Arial"/>
                <w:color w:val="000000"/>
                <w:kern w:val="0"/>
                <w:sz w:val="24"/>
                <w:highlight w:val="none"/>
              </w:rPr>
              <w:t>有</w:t>
            </w:r>
          </w:p>
        </w:tc>
      </w:tr>
      <w:tr w14:paraId="2B086F76">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36E8D973">
            <w:pPr>
              <w:spacing w:line="276" w:lineRule="auto"/>
              <w:jc w:val="center"/>
              <w:rPr>
                <w:rFonts w:hint="default" w:ascii="仿宋" w:hAnsi="仿宋" w:eastAsia="仿宋"/>
                <w:b/>
                <w:sz w:val="24"/>
                <w:highlight w:val="none"/>
                <w:lang w:val="en-US" w:eastAsia="zh-CN"/>
              </w:rPr>
            </w:pPr>
            <w:r>
              <w:rPr>
                <w:rFonts w:hint="eastAsia" w:ascii="仿宋" w:hAnsi="仿宋" w:eastAsia="仿宋"/>
                <w:b/>
                <w:sz w:val="24"/>
                <w:highlight w:val="none"/>
                <w:lang w:val="en-US" w:eastAsia="zh-CN"/>
              </w:rPr>
              <w:t>4</w:t>
            </w:r>
          </w:p>
        </w:tc>
        <w:tc>
          <w:tcPr>
            <w:tcW w:w="7296" w:type="dxa"/>
            <w:tcBorders>
              <w:tl2br w:val="nil"/>
              <w:tr2bl w:val="nil"/>
            </w:tcBorders>
            <w:noWrap w:val="0"/>
            <w:vAlign w:val="center"/>
          </w:tcPr>
          <w:p w14:paraId="3DE18597">
            <w:pPr>
              <w:spacing w:line="276" w:lineRule="auto"/>
              <w:jc w:val="left"/>
              <w:rPr>
                <w:rFonts w:hint="eastAsia" w:ascii="仿宋" w:hAnsi="仿宋" w:eastAsia="仿宋" w:cs="Arial"/>
                <w:b/>
                <w:sz w:val="24"/>
                <w:highlight w:val="none"/>
                <w:lang w:eastAsia="zh-CN"/>
              </w:rPr>
            </w:pPr>
            <w:r>
              <w:rPr>
                <w:rFonts w:hint="eastAsia" w:ascii="仿宋" w:hAnsi="仿宋" w:eastAsia="仿宋" w:cs="Arial"/>
                <w:color w:val="000000"/>
                <w:kern w:val="0"/>
                <w:sz w:val="24"/>
                <w:highlight w:val="none"/>
              </w:rPr>
              <w:t>▲</w:t>
            </w:r>
            <w:r>
              <w:rPr>
                <w:rFonts w:hint="eastAsia" w:ascii="仿宋" w:hAnsi="仿宋" w:eastAsia="仿宋" w:cs="Arial"/>
                <w:b/>
                <w:color w:val="auto"/>
                <w:sz w:val="24"/>
                <w:highlight w:val="none"/>
              </w:rPr>
              <w:t>有效的《医疗机构执业许可证》，且具有相应的诊疗科目</w:t>
            </w:r>
            <w:r>
              <w:rPr>
                <w:rFonts w:hint="eastAsia" w:ascii="仿宋" w:hAnsi="仿宋" w:eastAsia="仿宋" w:cs="Arial"/>
                <w:b/>
                <w:color w:val="auto"/>
                <w:sz w:val="24"/>
                <w:highlight w:val="none"/>
                <w:lang w:eastAsia="zh-CN"/>
              </w:rPr>
              <w:t>（</w:t>
            </w:r>
            <w:r>
              <w:rPr>
                <w:rFonts w:hint="eastAsia" w:ascii="仿宋" w:hAnsi="仿宋" w:eastAsia="仿宋" w:cs="Arial"/>
                <w:b/>
                <w:color w:val="auto"/>
                <w:sz w:val="24"/>
                <w:highlight w:val="none"/>
                <w:lang w:val="en-US" w:eastAsia="zh-CN"/>
              </w:rPr>
              <w:t>复印件或扫描件</w:t>
            </w:r>
            <w:r>
              <w:rPr>
                <w:rFonts w:hint="eastAsia" w:ascii="仿宋" w:hAnsi="仿宋" w:eastAsia="仿宋" w:cs="Arial"/>
                <w:b/>
                <w:color w:val="auto"/>
                <w:sz w:val="24"/>
                <w:highlight w:val="none"/>
                <w:lang w:eastAsia="zh-CN"/>
              </w:rPr>
              <w:t>）</w:t>
            </w:r>
          </w:p>
        </w:tc>
        <w:tc>
          <w:tcPr>
            <w:tcW w:w="1011" w:type="dxa"/>
            <w:tcBorders>
              <w:tl2br w:val="nil"/>
              <w:tr2bl w:val="nil"/>
            </w:tcBorders>
            <w:noWrap w:val="0"/>
            <w:vAlign w:val="center"/>
          </w:tcPr>
          <w:p w14:paraId="7A6F7C7D">
            <w:pPr>
              <w:spacing w:line="276" w:lineRule="auto"/>
              <w:jc w:val="center"/>
              <w:rPr>
                <w:rFonts w:hint="eastAsia" w:ascii="仿宋" w:hAnsi="仿宋" w:eastAsia="仿宋" w:cs="Arial"/>
                <w:color w:val="000000"/>
                <w:kern w:val="0"/>
                <w:sz w:val="24"/>
                <w:highlight w:val="none"/>
                <w:lang w:eastAsia="zh-CN"/>
              </w:rPr>
            </w:pPr>
            <w:r>
              <w:rPr>
                <w:rFonts w:hint="eastAsia" w:ascii="仿宋" w:hAnsi="仿宋" w:eastAsia="仿宋" w:cs="Arial"/>
                <w:color w:val="000000"/>
                <w:kern w:val="0"/>
                <w:sz w:val="24"/>
                <w:highlight w:val="none"/>
                <w:lang w:val="en-US" w:eastAsia="zh-CN"/>
              </w:rPr>
              <w:t>无</w:t>
            </w:r>
          </w:p>
        </w:tc>
      </w:tr>
      <w:tr w14:paraId="0D98FCAA">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261" w:type="dxa"/>
            <w:gridSpan w:val="3"/>
            <w:tcBorders>
              <w:tl2br w:val="nil"/>
              <w:tr2bl w:val="nil"/>
            </w:tcBorders>
            <w:shd w:val="clear" w:color="auto" w:fill="E5DFEC"/>
            <w:noWrap w:val="0"/>
            <w:vAlign w:val="center"/>
          </w:tcPr>
          <w:p w14:paraId="2DDBC606">
            <w:pPr>
              <w:spacing w:line="276" w:lineRule="auto"/>
              <w:jc w:val="left"/>
              <w:rPr>
                <w:rFonts w:hint="eastAsia" w:ascii="仿宋" w:hAnsi="仿宋" w:eastAsia="仿宋" w:cs="Arial"/>
                <w:kern w:val="0"/>
                <w:sz w:val="24"/>
                <w:highlight w:val="none"/>
              </w:rPr>
            </w:pPr>
            <w:r>
              <w:rPr>
                <w:rFonts w:hint="eastAsia" w:ascii="宋体" w:hAnsi="宋体" w:cs="宋体"/>
                <w:b/>
                <w:sz w:val="24"/>
                <w:highlight w:val="none"/>
                <w:lang w:eastAsia="zh-CN"/>
              </w:rPr>
              <w:t>▲</w:t>
            </w:r>
            <w:r>
              <w:rPr>
                <w:rFonts w:hint="eastAsia" w:ascii="仿宋" w:hAnsi="仿宋" w:eastAsia="仿宋"/>
                <w:b/>
                <w:sz w:val="24"/>
                <w:highlight w:val="none"/>
              </w:rPr>
              <w:t>备注：上述</w:t>
            </w:r>
            <w:r>
              <w:rPr>
                <w:rFonts w:hint="eastAsia" w:ascii="仿宋" w:hAnsi="仿宋" w:eastAsia="仿宋" w:cs="Arial"/>
                <w:b/>
                <w:kern w:val="0"/>
                <w:sz w:val="24"/>
                <w:highlight w:val="none"/>
              </w:rPr>
              <w:t>资格证明文件未提供或提供的资格证明材料不齐全的，资格审查作不通过处理，不得进入评审程序。</w:t>
            </w:r>
          </w:p>
        </w:tc>
      </w:tr>
      <w:tr w14:paraId="006C8175">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585" w:hRule="atLeast"/>
        </w:trPr>
        <w:tc>
          <w:tcPr>
            <w:tcW w:w="9261" w:type="dxa"/>
            <w:gridSpan w:val="3"/>
            <w:tcBorders>
              <w:tl2br w:val="nil"/>
              <w:tr2bl w:val="nil"/>
            </w:tcBorders>
            <w:shd w:val="clear" w:color="auto" w:fill="FDE9D9"/>
            <w:noWrap w:val="0"/>
            <w:vAlign w:val="center"/>
          </w:tcPr>
          <w:p w14:paraId="3C82AD60">
            <w:pPr>
              <w:spacing w:line="276" w:lineRule="auto"/>
              <w:jc w:val="left"/>
              <w:rPr>
                <w:rFonts w:hint="eastAsia" w:ascii="仿宋" w:hAnsi="仿宋" w:eastAsia="仿宋"/>
                <w:b/>
                <w:sz w:val="28"/>
                <w:highlight w:val="none"/>
              </w:rPr>
            </w:pPr>
            <w:r>
              <w:rPr>
                <w:rFonts w:hint="eastAsia" w:ascii="仿宋" w:hAnsi="仿宋" w:eastAsia="仿宋"/>
                <w:b/>
                <w:sz w:val="28"/>
                <w:highlight w:val="none"/>
              </w:rPr>
              <w:t>二、</w:t>
            </w:r>
            <w:r>
              <w:rPr>
                <w:rFonts w:hint="eastAsia" w:ascii="仿宋" w:hAnsi="仿宋" w:eastAsia="仿宋" w:cs="Arial"/>
                <w:b/>
                <w:kern w:val="0"/>
                <w:sz w:val="28"/>
                <w:highlight w:val="none"/>
              </w:rPr>
              <w:t>《技术文件》组成内容</w:t>
            </w:r>
          </w:p>
        </w:tc>
      </w:tr>
      <w:tr w14:paraId="639F7397">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63AEBBF6">
            <w:pPr>
              <w:spacing w:line="276" w:lineRule="auto"/>
              <w:jc w:val="center"/>
              <w:rPr>
                <w:rFonts w:hint="eastAsia" w:ascii="仿宋" w:hAnsi="仿宋" w:eastAsia="仿宋"/>
                <w:b/>
                <w:sz w:val="24"/>
                <w:highlight w:val="none"/>
                <w:lang w:eastAsia="zh-CN"/>
              </w:rPr>
            </w:pPr>
            <w:r>
              <w:rPr>
                <w:rFonts w:hint="eastAsia" w:ascii="仿宋" w:hAnsi="仿宋" w:eastAsia="仿宋"/>
                <w:b/>
                <w:sz w:val="24"/>
                <w:highlight w:val="none"/>
                <w:lang w:val="en-US" w:eastAsia="zh-CN"/>
              </w:rPr>
              <w:t>1</w:t>
            </w:r>
          </w:p>
        </w:tc>
        <w:tc>
          <w:tcPr>
            <w:tcW w:w="7296" w:type="dxa"/>
            <w:tcBorders>
              <w:tl2br w:val="nil"/>
              <w:tr2bl w:val="nil"/>
            </w:tcBorders>
            <w:noWrap w:val="0"/>
            <w:vAlign w:val="center"/>
          </w:tcPr>
          <w:p w14:paraId="07AEC794">
            <w:pPr>
              <w:spacing w:line="276" w:lineRule="auto"/>
              <w:jc w:val="left"/>
              <w:rPr>
                <w:rFonts w:hint="eastAsia" w:ascii="仿宋" w:hAnsi="仿宋" w:eastAsia="仿宋" w:cs="Arial"/>
                <w:bCs/>
                <w:color w:val="auto"/>
                <w:kern w:val="0"/>
                <w:sz w:val="24"/>
                <w:highlight w:val="none"/>
              </w:rPr>
            </w:pPr>
            <w:r>
              <w:rPr>
                <w:rFonts w:hint="eastAsia" w:ascii="仿宋" w:hAnsi="仿宋" w:eastAsia="仿宋" w:cs="Arial"/>
                <w:bCs/>
                <w:color w:val="auto"/>
                <w:kern w:val="0"/>
                <w:sz w:val="24"/>
                <w:highlight w:val="none"/>
                <w:lang w:eastAsia="zh-CN"/>
              </w:rPr>
              <w:t>供应商</w:t>
            </w:r>
            <w:r>
              <w:rPr>
                <w:rFonts w:hint="eastAsia" w:ascii="仿宋" w:hAnsi="仿宋" w:eastAsia="仿宋" w:cs="Arial"/>
                <w:bCs/>
                <w:color w:val="auto"/>
                <w:kern w:val="0"/>
                <w:sz w:val="24"/>
                <w:highlight w:val="none"/>
              </w:rPr>
              <w:t>自评分指引表（请根据本项目评审办法逐条列明，格式自拟）</w:t>
            </w:r>
          </w:p>
        </w:tc>
        <w:tc>
          <w:tcPr>
            <w:tcW w:w="1011" w:type="dxa"/>
            <w:tcBorders>
              <w:tl2br w:val="nil"/>
              <w:tr2bl w:val="nil"/>
            </w:tcBorders>
            <w:noWrap w:val="0"/>
            <w:vAlign w:val="center"/>
          </w:tcPr>
          <w:p w14:paraId="7BCF0ACC">
            <w:pPr>
              <w:spacing w:line="276" w:lineRule="auto"/>
              <w:jc w:val="center"/>
              <w:rPr>
                <w:rFonts w:hint="default" w:ascii="仿宋" w:hAnsi="仿宋" w:eastAsia="仿宋" w:cs="Arial"/>
                <w:color w:val="auto"/>
                <w:kern w:val="0"/>
                <w:sz w:val="24"/>
                <w:highlight w:val="none"/>
                <w:lang w:val="en-US" w:eastAsia="zh-CN"/>
              </w:rPr>
            </w:pPr>
            <w:r>
              <w:rPr>
                <w:rFonts w:hint="eastAsia" w:ascii="仿宋" w:hAnsi="仿宋" w:eastAsia="仿宋" w:cs="Arial"/>
                <w:color w:val="auto"/>
                <w:kern w:val="0"/>
                <w:sz w:val="24"/>
                <w:highlight w:val="none"/>
                <w:lang w:val="en-US" w:eastAsia="zh-CN"/>
              </w:rPr>
              <w:t>无</w:t>
            </w:r>
          </w:p>
        </w:tc>
      </w:tr>
      <w:tr w14:paraId="07D0D9B3">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5ABE59D5">
            <w:pPr>
              <w:spacing w:line="276" w:lineRule="auto"/>
              <w:jc w:val="center"/>
              <w:rPr>
                <w:rFonts w:hint="eastAsia" w:ascii="仿宋" w:hAnsi="仿宋" w:eastAsia="仿宋"/>
                <w:b/>
                <w:sz w:val="24"/>
                <w:highlight w:val="none"/>
                <w:lang w:eastAsia="zh-CN"/>
              </w:rPr>
            </w:pPr>
            <w:r>
              <w:rPr>
                <w:rFonts w:hint="eastAsia" w:ascii="仿宋" w:hAnsi="仿宋" w:eastAsia="仿宋"/>
                <w:b/>
                <w:sz w:val="24"/>
                <w:highlight w:val="none"/>
                <w:lang w:val="en-US" w:eastAsia="zh-CN"/>
              </w:rPr>
              <w:t>2</w:t>
            </w:r>
          </w:p>
        </w:tc>
        <w:tc>
          <w:tcPr>
            <w:tcW w:w="7296" w:type="dxa"/>
            <w:tcBorders>
              <w:tl2br w:val="nil"/>
              <w:tr2bl w:val="nil"/>
            </w:tcBorders>
            <w:noWrap w:val="0"/>
            <w:vAlign w:val="center"/>
          </w:tcPr>
          <w:p w14:paraId="02F6E2EE">
            <w:pPr>
              <w:spacing w:line="276" w:lineRule="auto"/>
              <w:jc w:val="left"/>
              <w:rPr>
                <w:rFonts w:ascii="仿宋" w:hAnsi="仿宋" w:eastAsia="仿宋"/>
                <w:bCs/>
                <w:sz w:val="24"/>
                <w:highlight w:val="none"/>
              </w:rPr>
            </w:pPr>
            <w:r>
              <w:rPr>
                <w:rFonts w:hint="eastAsia" w:ascii="仿宋" w:hAnsi="仿宋" w:eastAsia="仿宋" w:cs="Arial"/>
                <w:color w:val="000000"/>
                <w:kern w:val="0"/>
                <w:sz w:val="24"/>
                <w:highlight w:val="none"/>
              </w:rPr>
              <w:t>▲</w:t>
            </w:r>
            <w:r>
              <w:rPr>
                <w:rFonts w:hint="eastAsia" w:ascii="仿宋" w:hAnsi="仿宋" w:eastAsia="仿宋" w:cs="Arial"/>
                <w:b/>
                <w:bCs w:val="0"/>
                <w:kern w:val="0"/>
                <w:sz w:val="24"/>
                <w:highlight w:val="none"/>
                <w:lang w:eastAsia="zh-CN"/>
              </w:rPr>
              <w:t>供应商</w:t>
            </w:r>
            <w:r>
              <w:rPr>
                <w:rFonts w:hint="eastAsia" w:ascii="仿宋" w:hAnsi="仿宋" w:eastAsia="仿宋" w:cs="Arial"/>
                <w:b/>
                <w:bCs w:val="0"/>
                <w:kern w:val="0"/>
                <w:sz w:val="24"/>
                <w:highlight w:val="none"/>
              </w:rPr>
              <w:t>关于《</w:t>
            </w:r>
            <w:r>
              <w:rPr>
                <w:rFonts w:hint="eastAsia" w:ascii="仿宋" w:hAnsi="仿宋" w:eastAsia="仿宋" w:cs="Arial"/>
                <w:b/>
                <w:bCs w:val="0"/>
                <w:kern w:val="0"/>
                <w:sz w:val="24"/>
                <w:highlight w:val="none"/>
                <w:lang w:eastAsia="zh-CN"/>
              </w:rPr>
              <w:t>响应文件</w:t>
            </w:r>
            <w:r>
              <w:rPr>
                <w:rFonts w:hint="eastAsia" w:ascii="仿宋" w:hAnsi="仿宋" w:eastAsia="仿宋" w:cs="Arial"/>
                <w:b/>
                <w:bCs w:val="0"/>
                <w:kern w:val="0"/>
                <w:sz w:val="24"/>
                <w:highlight w:val="none"/>
              </w:rPr>
              <w:t>》所有内容真实、有效的承诺书</w:t>
            </w:r>
          </w:p>
        </w:tc>
        <w:tc>
          <w:tcPr>
            <w:tcW w:w="1011" w:type="dxa"/>
            <w:tcBorders>
              <w:tl2br w:val="nil"/>
              <w:tr2bl w:val="nil"/>
            </w:tcBorders>
            <w:noWrap w:val="0"/>
            <w:vAlign w:val="center"/>
          </w:tcPr>
          <w:p w14:paraId="5A086979">
            <w:pPr>
              <w:spacing w:line="276" w:lineRule="auto"/>
              <w:jc w:val="center"/>
              <w:rPr>
                <w:rFonts w:hint="eastAsia" w:ascii="仿宋" w:hAnsi="仿宋" w:eastAsia="仿宋" w:cs="Arial"/>
                <w:color w:val="000000"/>
                <w:kern w:val="0"/>
                <w:sz w:val="24"/>
                <w:highlight w:val="yellow"/>
              </w:rPr>
            </w:pPr>
            <w:r>
              <w:rPr>
                <w:rFonts w:hint="eastAsia" w:ascii="仿宋" w:hAnsi="仿宋" w:eastAsia="仿宋" w:cs="Arial"/>
                <w:color w:val="000000"/>
                <w:kern w:val="0"/>
                <w:sz w:val="24"/>
                <w:highlight w:val="yellow"/>
              </w:rPr>
              <w:t>有</w:t>
            </w:r>
          </w:p>
        </w:tc>
      </w:tr>
      <w:tr w14:paraId="2DB66FB3">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57867FCB">
            <w:pPr>
              <w:spacing w:line="276" w:lineRule="auto"/>
              <w:jc w:val="center"/>
              <w:rPr>
                <w:rFonts w:hint="eastAsia" w:ascii="仿宋" w:hAnsi="仿宋" w:eastAsia="仿宋"/>
                <w:b/>
                <w:sz w:val="24"/>
                <w:highlight w:val="none"/>
                <w:lang w:eastAsia="zh-CN"/>
              </w:rPr>
            </w:pPr>
            <w:r>
              <w:rPr>
                <w:rFonts w:hint="eastAsia" w:ascii="仿宋" w:hAnsi="仿宋" w:eastAsia="仿宋"/>
                <w:b/>
                <w:sz w:val="24"/>
                <w:highlight w:val="none"/>
                <w:lang w:val="en-US" w:eastAsia="zh-CN"/>
              </w:rPr>
              <w:t>3</w:t>
            </w:r>
          </w:p>
        </w:tc>
        <w:tc>
          <w:tcPr>
            <w:tcW w:w="7296" w:type="dxa"/>
            <w:tcBorders>
              <w:tl2br w:val="nil"/>
              <w:tr2bl w:val="nil"/>
            </w:tcBorders>
            <w:noWrap w:val="0"/>
            <w:vAlign w:val="center"/>
          </w:tcPr>
          <w:p w14:paraId="7A3A4150">
            <w:pPr>
              <w:jc w:val="both"/>
              <w:rPr>
                <w:rFonts w:hint="eastAsia" w:ascii="仿宋" w:hAnsi="仿宋" w:eastAsia="仿宋" w:cs="Arial"/>
                <w:color w:val="000000"/>
                <w:kern w:val="0"/>
                <w:sz w:val="24"/>
                <w:highlight w:val="none"/>
                <w:lang w:eastAsia="zh-CN"/>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业绩</w:t>
            </w:r>
          </w:p>
        </w:tc>
        <w:tc>
          <w:tcPr>
            <w:tcW w:w="1011" w:type="dxa"/>
            <w:tcBorders>
              <w:tl2br w:val="nil"/>
              <w:tr2bl w:val="nil"/>
            </w:tcBorders>
            <w:noWrap w:val="0"/>
            <w:vAlign w:val="center"/>
          </w:tcPr>
          <w:p w14:paraId="403C8335">
            <w:pPr>
              <w:spacing w:line="276" w:lineRule="auto"/>
              <w:jc w:val="center"/>
              <w:rPr>
                <w:rFonts w:hint="eastAsia" w:ascii="仿宋" w:hAnsi="仿宋" w:eastAsia="仿宋" w:cs="Arial"/>
                <w:color w:val="000000"/>
                <w:kern w:val="0"/>
                <w:sz w:val="24"/>
                <w:highlight w:val="none"/>
              </w:rPr>
            </w:pPr>
            <w:r>
              <w:rPr>
                <w:rFonts w:hint="eastAsia" w:ascii="仿宋" w:hAnsi="仿宋" w:eastAsia="仿宋" w:cs="Arial"/>
                <w:color w:val="000000"/>
                <w:kern w:val="0"/>
                <w:sz w:val="24"/>
                <w:highlight w:val="yellow"/>
              </w:rPr>
              <w:t>有</w:t>
            </w:r>
          </w:p>
        </w:tc>
      </w:tr>
      <w:tr w14:paraId="54C00647">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2AA40587">
            <w:pPr>
              <w:spacing w:line="276" w:lineRule="auto"/>
              <w:jc w:val="center"/>
              <w:rPr>
                <w:rFonts w:hint="default" w:ascii="仿宋" w:hAnsi="仿宋" w:eastAsia="仿宋"/>
                <w:b/>
                <w:sz w:val="24"/>
                <w:highlight w:val="none"/>
                <w:lang w:val="en-US" w:eastAsia="zh-CN"/>
              </w:rPr>
            </w:pPr>
            <w:r>
              <w:rPr>
                <w:rFonts w:hint="eastAsia" w:ascii="仿宋" w:hAnsi="仿宋" w:eastAsia="仿宋"/>
                <w:b/>
                <w:sz w:val="24"/>
                <w:highlight w:val="none"/>
                <w:lang w:val="en-US" w:eastAsia="zh-CN"/>
              </w:rPr>
              <w:t>4</w:t>
            </w:r>
          </w:p>
        </w:tc>
        <w:tc>
          <w:tcPr>
            <w:tcW w:w="7296" w:type="dxa"/>
            <w:tcBorders>
              <w:tl2br w:val="nil"/>
              <w:tr2bl w:val="nil"/>
            </w:tcBorders>
            <w:noWrap w:val="0"/>
            <w:vAlign w:val="center"/>
          </w:tcPr>
          <w:p w14:paraId="1CD76FAD">
            <w:pPr>
              <w:spacing w:line="276" w:lineRule="auto"/>
              <w:jc w:val="left"/>
              <w:rPr>
                <w:rFonts w:hint="eastAsia" w:ascii="仿宋" w:hAnsi="仿宋" w:eastAsia="仿宋" w:cs="Arial"/>
                <w:color w:val="auto"/>
                <w:kern w:val="0"/>
                <w:sz w:val="24"/>
                <w:highlight w:val="yellow"/>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Arial"/>
                <w:color w:val="auto"/>
                <w:kern w:val="0"/>
                <w:sz w:val="24"/>
                <w:highlight w:val="none"/>
                <w:lang w:eastAsia="zh-CN"/>
              </w:rPr>
              <w:t>关于服务对象陪护服务理念</w:t>
            </w:r>
          </w:p>
        </w:tc>
        <w:tc>
          <w:tcPr>
            <w:tcW w:w="1011" w:type="dxa"/>
            <w:tcBorders>
              <w:tl2br w:val="nil"/>
              <w:tr2bl w:val="nil"/>
            </w:tcBorders>
            <w:noWrap w:val="0"/>
            <w:vAlign w:val="center"/>
          </w:tcPr>
          <w:p w14:paraId="774A5247">
            <w:pPr>
              <w:spacing w:line="276" w:lineRule="auto"/>
              <w:jc w:val="center"/>
              <w:rPr>
                <w:rFonts w:hint="eastAsia" w:ascii="仿宋" w:hAnsi="仿宋" w:eastAsia="仿宋" w:cs="Arial"/>
                <w:color w:val="000000"/>
                <w:kern w:val="0"/>
                <w:sz w:val="24"/>
                <w:highlight w:val="none"/>
              </w:rPr>
            </w:pPr>
            <w:r>
              <w:rPr>
                <w:rFonts w:hint="eastAsia" w:ascii="仿宋" w:hAnsi="仿宋" w:eastAsia="仿宋" w:cs="Arial"/>
                <w:color w:val="000000"/>
                <w:kern w:val="0"/>
                <w:sz w:val="24"/>
                <w:highlight w:val="none"/>
              </w:rPr>
              <w:t>无</w:t>
            </w:r>
          </w:p>
        </w:tc>
      </w:tr>
      <w:tr w14:paraId="28985660">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0BBDF9A5">
            <w:pPr>
              <w:spacing w:line="276" w:lineRule="auto"/>
              <w:jc w:val="center"/>
              <w:rPr>
                <w:rFonts w:hint="default" w:ascii="仿宋" w:hAnsi="仿宋" w:eastAsia="仿宋"/>
                <w:b/>
                <w:sz w:val="24"/>
                <w:highlight w:val="none"/>
                <w:lang w:val="en-US" w:eastAsia="zh-CN"/>
              </w:rPr>
            </w:pPr>
            <w:r>
              <w:rPr>
                <w:rFonts w:hint="eastAsia" w:ascii="仿宋" w:hAnsi="仿宋" w:eastAsia="仿宋"/>
                <w:b/>
                <w:sz w:val="24"/>
                <w:highlight w:val="none"/>
                <w:lang w:val="en-US" w:eastAsia="zh-CN"/>
              </w:rPr>
              <w:t>5</w:t>
            </w:r>
          </w:p>
        </w:tc>
        <w:tc>
          <w:tcPr>
            <w:tcW w:w="7296" w:type="dxa"/>
            <w:tcBorders>
              <w:tl2br w:val="nil"/>
              <w:tr2bl w:val="nil"/>
            </w:tcBorders>
            <w:noWrap w:val="0"/>
            <w:vAlign w:val="center"/>
          </w:tcPr>
          <w:p w14:paraId="7AA682F1">
            <w:pPr>
              <w:spacing w:line="276" w:lineRule="auto"/>
              <w:jc w:val="left"/>
              <w:rPr>
                <w:rFonts w:hint="eastAsia" w:ascii="仿宋" w:hAnsi="仿宋" w:eastAsia="仿宋" w:cs="Arial"/>
                <w:color w:val="auto"/>
                <w:kern w:val="0"/>
                <w:sz w:val="24"/>
                <w:highlight w:val="yellow"/>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Arial"/>
                <w:color w:val="auto"/>
                <w:kern w:val="0"/>
                <w:sz w:val="24"/>
                <w:highlight w:val="none"/>
                <w:lang w:eastAsia="zh-CN"/>
              </w:rPr>
              <w:t>组织架构（列出主要管理流程）</w:t>
            </w:r>
          </w:p>
        </w:tc>
        <w:tc>
          <w:tcPr>
            <w:tcW w:w="1011" w:type="dxa"/>
            <w:tcBorders>
              <w:tl2br w:val="nil"/>
              <w:tr2bl w:val="nil"/>
            </w:tcBorders>
            <w:noWrap w:val="0"/>
            <w:vAlign w:val="center"/>
          </w:tcPr>
          <w:p w14:paraId="33741133">
            <w:pPr>
              <w:spacing w:line="276" w:lineRule="auto"/>
              <w:jc w:val="center"/>
              <w:rPr>
                <w:rFonts w:hint="eastAsia" w:ascii="仿宋" w:hAnsi="仿宋" w:eastAsia="仿宋" w:cs="Arial"/>
                <w:color w:val="000000"/>
                <w:kern w:val="0"/>
                <w:sz w:val="24"/>
                <w:highlight w:val="none"/>
              </w:rPr>
            </w:pPr>
            <w:r>
              <w:rPr>
                <w:rFonts w:hint="eastAsia" w:ascii="仿宋" w:hAnsi="仿宋" w:eastAsia="仿宋" w:cs="Arial"/>
                <w:color w:val="000000"/>
                <w:kern w:val="0"/>
                <w:sz w:val="24"/>
                <w:highlight w:val="none"/>
              </w:rPr>
              <w:t>无</w:t>
            </w:r>
          </w:p>
        </w:tc>
      </w:tr>
      <w:tr w14:paraId="3BFD5E10">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587A0430">
            <w:pPr>
              <w:spacing w:line="276" w:lineRule="auto"/>
              <w:jc w:val="center"/>
              <w:rPr>
                <w:rFonts w:hint="default" w:ascii="仿宋" w:hAnsi="仿宋" w:eastAsia="仿宋"/>
                <w:b/>
                <w:sz w:val="24"/>
                <w:highlight w:val="none"/>
                <w:lang w:val="en-US" w:eastAsia="zh-CN"/>
              </w:rPr>
            </w:pPr>
            <w:r>
              <w:rPr>
                <w:rFonts w:hint="eastAsia" w:ascii="仿宋" w:hAnsi="仿宋" w:eastAsia="仿宋"/>
                <w:b/>
                <w:sz w:val="24"/>
                <w:highlight w:val="none"/>
                <w:lang w:val="en-US" w:eastAsia="zh-CN"/>
              </w:rPr>
              <w:t>6</w:t>
            </w:r>
          </w:p>
        </w:tc>
        <w:tc>
          <w:tcPr>
            <w:tcW w:w="7296" w:type="dxa"/>
            <w:tcBorders>
              <w:tl2br w:val="nil"/>
              <w:tr2bl w:val="nil"/>
            </w:tcBorders>
            <w:noWrap w:val="0"/>
            <w:vAlign w:val="center"/>
          </w:tcPr>
          <w:p w14:paraId="29A7B22B">
            <w:pPr>
              <w:spacing w:line="276" w:lineRule="auto"/>
              <w:jc w:val="left"/>
              <w:rPr>
                <w:rFonts w:hint="eastAsia" w:ascii="仿宋" w:hAnsi="仿宋" w:eastAsia="仿宋" w:cs="Arial"/>
                <w:color w:val="auto"/>
                <w:kern w:val="0"/>
                <w:sz w:val="24"/>
                <w:highlight w:val="yellow"/>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Arial"/>
                <w:color w:val="auto"/>
                <w:kern w:val="0"/>
                <w:sz w:val="24"/>
                <w:highlight w:val="none"/>
                <w:lang w:eastAsia="zh-CN"/>
              </w:rPr>
              <w:t>关于服务对象陪护服务制度、作业流程及关于服务对象陪护服务工作计划及实施时间</w:t>
            </w:r>
          </w:p>
        </w:tc>
        <w:tc>
          <w:tcPr>
            <w:tcW w:w="1011" w:type="dxa"/>
            <w:tcBorders>
              <w:tl2br w:val="nil"/>
              <w:tr2bl w:val="nil"/>
            </w:tcBorders>
            <w:noWrap w:val="0"/>
            <w:vAlign w:val="center"/>
          </w:tcPr>
          <w:p w14:paraId="00CBD105">
            <w:pPr>
              <w:spacing w:line="276" w:lineRule="auto"/>
              <w:jc w:val="center"/>
              <w:rPr>
                <w:rFonts w:hint="eastAsia" w:ascii="仿宋" w:hAnsi="仿宋" w:eastAsia="仿宋" w:cs="Arial"/>
                <w:color w:val="000000"/>
                <w:kern w:val="0"/>
                <w:sz w:val="24"/>
                <w:highlight w:val="none"/>
              </w:rPr>
            </w:pPr>
            <w:r>
              <w:rPr>
                <w:rFonts w:hint="eastAsia" w:ascii="仿宋" w:hAnsi="仿宋" w:eastAsia="仿宋" w:cs="Arial"/>
                <w:color w:val="000000"/>
                <w:kern w:val="0"/>
                <w:sz w:val="24"/>
                <w:highlight w:val="none"/>
              </w:rPr>
              <w:t>无</w:t>
            </w:r>
          </w:p>
        </w:tc>
      </w:tr>
      <w:tr w14:paraId="2ADCF4DB">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5AD679A2">
            <w:pPr>
              <w:spacing w:line="276" w:lineRule="auto"/>
              <w:jc w:val="center"/>
              <w:rPr>
                <w:rFonts w:hint="default" w:ascii="仿宋" w:hAnsi="仿宋" w:eastAsia="仿宋"/>
                <w:b/>
                <w:sz w:val="24"/>
                <w:highlight w:val="none"/>
                <w:lang w:val="en-US" w:eastAsia="zh-CN"/>
              </w:rPr>
            </w:pPr>
            <w:r>
              <w:rPr>
                <w:rFonts w:hint="eastAsia" w:ascii="仿宋" w:hAnsi="仿宋" w:eastAsia="仿宋"/>
                <w:b/>
                <w:sz w:val="24"/>
                <w:highlight w:val="none"/>
                <w:lang w:val="en-US" w:eastAsia="zh-CN"/>
              </w:rPr>
              <w:t>7</w:t>
            </w:r>
          </w:p>
        </w:tc>
        <w:tc>
          <w:tcPr>
            <w:tcW w:w="7296" w:type="dxa"/>
            <w:tcBorders>
              <w:tl2br w:val="nil"/>
              <w:tr2bl w:val="nil"/>
            </w:tcBorders>
            <w:noWrap w:val="0"/>
            <w:vAlign w:val="center"/>
          </w:tcPr>
          <w:p w14:paraId="1FC628FC">
            <w:pPr>
              <w:spacing w:line="276" w:lineRule="auto"/>
              <w:jc w:val="left"/>
              <w:rPr>
                <w:rFonts w:hint="eastAsia" w:ascii="仿宋" w:hAnsi="仿宋" w:eastAsia="仿宋" w:cs="Arial"/>
                <w:color w:val="auto"/>
                <w:kern w:val="0"/>
                <w:sz w:val="24"/>
                <w:highlight w:val="yellow"/>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Arial"/>
                <w:color w:val="auto"/>
                <w:kern w:val="0"/>
                <w:sz w:val="24"/>
                <w:highlight w:val="none"/>
                <w:lang w:eastAsia="zh-CN"/>
              </w:rPr>
              <w:t>关于服务对象陪护服务与服务方案（</w:t>
            </w:r>
            <w:r>
              <w:rPr>
                <w:rFonts w:hint="eastAsia" w:ascii="仿宋" w:hAnsi="仿宋" w:eastAsia="仿宋" w:cs="Arial"/>
                <w:color w:val="auto"/>
                <w:kern w:val="0"/>
                <w:sz w:val="24"/>
                <w:highlight w:val="none"/>
                <w:lang w:val="en-US" w:eastAsia="zh-CN"/>
              </w:rPr>
              <w:t>包含服务对象陪护服务的管理方案、服务对象陪护服务卫生管理方案、</w:t>
            </w:r>
            <w:r>
              <w:rPr>
                <w:rFonts w:hint="eastAsia" w:ascii="仿宋" w:hAnsi="仿宋" w:eastAsia="仿宋" w:cs="仿宋"/>
                <w:color w:val="auto"/>
                <w:sz w:val="24"/>
                <w:szCs w:val="24"/>
                <w:highlight w:val="none"/>
              </w:rPr>
              <w:t>陪护差错事故的解决方案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陪护服务方案</w:t>
            </w:r>
            <w:r>
              <w:rPr>
                <w:rFonts w:hint="eastAsia" w:ascii="仿宋" w:hAnsi="仿宋" w:eastAsia="仿宋" w:cs="仿宋"/>
                <w:color w:val="auto"/>
                <w:sz w:val="24"/>
                <w:szCs w:val="24"/>
                <w:highlight w:val="none"/>
                <w:lang w:val="en-US" w:eastAsia="zh-CN"/>
              </w:rPr>
              <w:t>等</w:t>
            </w:r>
            <w:r>
              <w:rPr>
                <w:rFonts w:hint="eastAsia" w:ascii="仿宋" w:hAnsi="仿宋" w:eastAsia="仿宋" w:cs="Arial"/>
                <w:color w:val="auto"/>
                <w:kern w:val="0"/>
                <w:sz w:val="24"/>
                <w:highlight w:val="none"/>
                <w:lang w:eastAsia="zh-CN"/>
              </w:rPr>
              <w:t>）</w:t>
            </w:r>
          </w:p>
        </w:tc>
        <w:tc>
          <w:tcPr>
            <w:tcW w:w="1011" w:type="dxa"/>
            <w:tcBorders>
              <w:tl2br w:val="nil"/>
              <w:tr2bl w:val="nil"/>
            </w:tcBorders>
            <w:noWrap w:val="0"/>
            <w:vAlign w:val="center"/>
          </w:tcPr>
          <w:p w14:paraId="2C31F662">
            <w:pPr>
              <w:spacing w:line="276" w:lineRule="auto"/>
              <w:jc w:val="center"/>
              <w:rPr>
                <w:rFonts w:hint="eastAsia" w:ascii="仿宋" w:hAnsi="仿宋" w:eastAsia="仿宋" w:cs="Arial"/>
                <w:color w:val="000000"/>
                <w:kern w:val="0"/>
                <w:sz w:val="24"/>
                <w:highlight w:val="none"/>
              </w:rPr>
            </w:pPr>
            <w:r>
              <w:rPr>
                <w:rFonts w:hint="eastAsia" w:ascii="仿宋" w:hAnsi="仿宋" w:eastAsia="仿宋" w:cs="Arial"/>
                <w:color w:val="000000"/>
                <w:kern w:val="0"/>
                <w:sz w:val="24"/>
                <w:highlight w:val="none"/>
              </w:rPr>
              <w:t>无</w:t>
            </w:r>
          </w:p>
        </w:tc>
      </w:tr>
      <w:tr w14:paraId="21715649">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1B1165F6">
            <w:pPr>
              <w:spacing w:line="276" w:lineRule="auto"/>
              <w:jc w:val="center"/>
              <w:rPr>
                <w:rFonts w:hint="default" w:ascii="仿宋" w:hAnsi="仿宋" w:eastAsia="仿宋"/>
                <w:b/>
                <w:sz w:val="24"/>
                <w:highlight w:val="none"/>
                <w:lang w:val="en-US" w:eastAsia="zh-CN"/>
              </w:rPr>
            </w:pPr>
            <w:r>
              <w:rPr>
                <w:rFonts w:hint="eastAsia" w:ascii="仿宋" w:hAnsi="仿宋" w:eastAsia="仿宋"/>
                <w:b/>
                <w:sz w:val="24"/>
                <w:highlight w:val="none"/>
                <w:lang w:val="en-US" w:eastAsia="zh-CN"/>
              </w:rPr>
              <w:t>8</w:t>
            </w:r>
          </w:p>
        </w:tc>
        <w:tc>
          <w:tcPr>
            <w:tcW w:w="7296" w:type="dxa"/>
            <w:tcBorders>
              <w:tl2br w:val="nil"/>
              <w:tr2bl w:val="nil"/>
            </w:tcBorders>
            <w:noWrap w:val="0"/>
            <w:vAlign w:val="center"/>
          </w:tcPr>
          <w:p w14:paraId="604B8915">
            <w:pPr>
              <w:spacing w:line="276" w:lineRule="auto"/>
              <w:jc w:val="left"/>
              <w:rPr>
                <w:rFonts w:hint="eastAsia" w:ascii="仿宋" w:hAnsi="仿宋" w:eastAsia="仿宋" w:cs="Arial"/>
                <w:color w:val="000000"/>
                <w:kern w:val="0"/>
                <w:sz w:val="24"/>
                <w:highlight w:val="yellow"/>
                <w:lang w:eastAsia="zh-CN"/>
              </w:rPr>
            </w:pPr>
            <w:r>
              <w:rPr>
                <w:rFonts w:hint="eastAsia" w:ascii="仿宋" w:hAnsi="仿宋" w:eastAsia="仿宋" w:cs="仿宋"/>
                <w:sz w:val="24"/>
                <w:szCs w:val="24"/>
                <w:highlight w:val="none"/>
                <w:lang w:eastAsia="zh-CN"/>
              </w:rPr>
              <w:t>供应商</w:t>
            </w:r>
            <w:r>
              <w:rPr>
                <w:rFonts w:hint="eastAsia" w:ascii="仿宋" w:hAnsi="仿宋" w:eastAsia="仿宋" w:cs="Arial"/>
                <w:color w:val="000000"/>
                <w:kern w:val="0"/>
                <w:sz w:val="24"/>
                <w:highlight w:val="none"/>
                <w:lang w:eastAsia="zh-CN"/>
              </w:rPr>
              <w:t>突发事故的应急措施和解决方案（</w:t>
            </w:r>
            <w:r>
              <w:rPr>
                <w:rFonts w:hint="eastAsia" w:ascii="仿宋" w:hAnsi="仿宋" w:eastAsia="仿宋" w:cs="Arial"/>
                <w:color w:val="000000"/>
                <w:kern w:val="0"/>
                <w:sz w:val="24"/>
                <w:highlight w:val="none"/>
                <w:lang w:val="en-US" w:eastAsia="zh-CN"/>
              </w:rPr>
              <w:t>包含对陪护服务中的突发事件、所需人员岗位安排分配等</w:t>
            </w:r>
            <w:r>
              <w:rPr>
                <w:rFonts w:hint="eastAsia" w:ascii="仿宋" w:hAnsi="仿宋" w:eastAsia="仿宋" w:cs="Arial"/>
                <w:color w:val="000000"/>
                <w:kern w:val="0"/>
                <w:sz w:val="24"/>
                <w:highlight w:val="none"/>
                <w:lang w:eastAsia="zh-CN"/>
              </w:rPr>
              <w:t>）</w:t>
            </w:r>
          </w:p>
        </w:tc>
        <w:tc>
          <w:tcPr>
            <w:tcW w:w="1011" w:type="dxa"/>
            <w:tcBorders>
              <w:tl2br w:val="nil"/>
              <w:tr2bl w:val="nil"/>
            </w:tcBorders>
            <w:noWrap w:val="0"/>
            <w:vAlign w:val="center"/>
          </w:tcPr>
          <w:p w14:paraId="4D392044">
            <w:pPr>
              <w:spacing w:line="276" w:lineRule="auto"/>
              <w:jc w:val="center"/>
              <w:rPr>
                <w:rFonts w:hint="eastAsia" w:ascii="仿宋" w:hAnsi="仿宋" w:eastAsia="仿宋" w:cs="Arial"/>
                <w:color w:val="000000"/>
                <w:kern w:val="0"/>
                <w:sz w:val="24"/>
                <w:highlight w:val="none"/>
              </w:rPr>
            </w:pPr>
            <w:r>
              <w:rPr>
                <w:rFonts w:hint="eastAsia" w:ascii="仿宋" w:hAnsi="仿宋" w:eastAsia="仿宋" w:cs="Arial"/>
                <w:color w:val="000000"/>
                <w:kern w:val="0"/>
                <w:sz w:val="24"/>
                <w:highlight w:val="none"/>
              </w:rPr>
              <w:t>无</w:t>
            </w:r>
          </w:p>
        </w:tc>
      </w:tr>
      <w:tr w14:paraId="504C0B60">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6E0EF881">
            <w:pPr>
              <w:spacing w:line="276" w:lineRule="auto"/>
              <w:jc w:val="center"/>
              <w:rPr>
                <w:rFonts w:hint="default" w:ascii="仿宋" w:hAnsi="仿宋" w:eastAsia="仿宋"/>
                <w:b/>
                <w:sz w:val="24"/>
                <w:highlight w:val="none"/>
                <w:lang w:val="en-US" w:eastAsia="zh-CN"/>
              </w:rPr>
            </w:pPr>
            <w:r>
              <w:rPr>
                <w:rFonts w:hint="eastAsia" w:ascii="仿宋" w:hAnsi="仿宋" w:eastAsia="仿宋"/>
                <w:b/>
                <w:sz w:val="24"/>
                <w:highlight w:val="none"/>
                <w:lang w:val="en-US" w:eastAsia="zh-CN"/>
              </w:rPr>
              <w:t>9</w:t>
            </w:r>
          </w:p>
        </w:tc>
        <w:tc>
          <w:tcPr>
            <w:tcW w:w="7296" w:type="dxa"/>
            <w:tcBorders>
              <w:tl2br w:val="nil"/>
              <w:tr2bl w:val="nil"/>
            </w:tcBorders>
            <w:noWrap w:val="0"/>
            <w:vAlign w:val="center"/>
          </w:tcPr>
          <w:p w14:paraId="49A119E6">
            <w:pPr>
              <w:spacing w:line="276" w:lineRule="auto"/>
              <w:jc w:val="left"/>
              <w:rPr>
                <w:rFonts w:hint="eastAsia" w:ascii="仿宋" w:hAnsi="仿宋" w:eastAsia="仿宋" w:cs="Arial"/>
                <w:color w:val="000000"/>
                <w:kern w:val="0"/>
                <w:sz w:val="24"/>
                <w:highlight w:val="yellow"/>
                <w:lang w:eastAsia="zh-CN"/>
              </w:rPr>
            </w:pPr>
            <w:r>
              <w:rPr>
                <w:rFonts w:hint="eastAsia" w:ascii="仿宋" w:hAnsi="仿宋" w:eastAsia="仿宋" w:cs="仿宋"/>
                <w:color w:val="auto"/>
                <w:sz w:val="24"/>
                <w:szCs w:val="24"/>
                <w:highlight w:val="none"/>
              </w:rPr>
              <w:t>组织实施方案</w:t>
            </w:r>
          </w:p>
        </w:tc>
        <w:tc>
          <w:tcPr>
            <w:tcW w:w="1011" w:type="dxa"/>
            <w:tcBorders>
              <w:tl2br w:val="nil"/>
              <w:tr2bl w:val="nil"/>
            </w:tcBorders>
            <w:noWrap w:val="0"/>
            <w:vAlign w:val="center"/>
          </w:tcPr>
          <w:p w14:paraId="4D3B29DB">
            <w:pPr>
              <w:spacing w:line="276" w:lineRule="auto"/>
              <w:jc w:val="center"/>
              <w:rPr>
                <w:rFonts w:hint="eastAsia" w:ascii="仿宋" w:hAnsi="仿宋" w:eastAsia="仿宋" w:cs="Arial"/>
                <w:color w:val="000000"/>
                <w:kern w:val="0"/>
                <w:sz w:val="24"/>
                <w:highlight w:val="none"/>
              </w:rPr>
            </w:pPr>
            <w:r>
              <w:rPr>
                <w:rFonts w:hint="eastAsia" w:ascii="仿宋" w:hAnsi="仿宋" w:eastAsia="仿宋" w:cs="Arial"/>
                <w:color w:val="000000"/>
                <w:kern w:val="0"/>
                <w:sz w:val="24"/>
                <w:highlight w:val="none"/>
              </w:rPr>
              <w:t>无</w:t>
            </w:r>
          </w:p>
        </w:tc>
      </w:tr>
      <w:tr w14:paraId="626F75A5">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3677D9E5">
            <w:pPr>
              <w:spacing w:line="276" w:lineRule="auto"/>
              <w:jc w:val="center"/>
              <w:rPr>
                <w:rFonts w:hint="default" w:ascii="仿宋" w:hAnsi="仿宋" w:eastAsia="仿宋"/>
                <w:b/>
                <w:sz w:val="24"/>
                <w:highlight w:val="none"/>
                <w:lang w:val="en-US" w:eastAsia="zh-CN"/>
              </w:rPr>
            </w:pPr>
            <w:r>
              <w:rPr>
                <w:rFonts w:hint="eastAsia" w:ascii="仿宋" w:hAnsi="仿宋" w:eastAsia="仿宋"/>
                <w:b/>
                <w:sz w:val="24"/>
                <w:highlight w:val="none"/>
                <w:lang w:val="en-US" w:eastAsia="zh-CN"/>
              </w:rPr>
              <w:t>10</w:t>
            </w:r>
          </w:p>
        </w:tc>
        <w:tc>
          <w:tcPr>
            <w:tcW w:w="7296" w:type="dxa"/>
            <w:tcBorders>
              <w:tl2br w:val="nil"/>
              <w:tr2bl w:val="nil"/>
            </w:tcBorders>
            <w:noWrap w:val="0"/>
            <w:vAlign w:val="center"/>
          </w:tcPr>
          <w:p w14:paraId="6638AFB2">
            <w:pPr>
              <w:spacing w:line="276" w:lineRule="auto"/>
              <w:jc w:val="left"/>
              <w:rPr>
                <w:rFonts w:hint="eastAsia" w:ascii="仿宋" w:hAnsi="仿宋" w:eastAsia="仿宋" w:cs="Arial"/>
                <w:color w:val="000000"/>
                <w:kern w:val="0"/>
                <w:sz w:val="24"/>
                <w:highlight w:val="yellow"/>
                <w:lang w:eastAsia="zh-CN"/>
              </w:rPr>
            </w:pPr>
            <w:r>
              <w:rPr>
                <w:rFonts w:hint="eastAsia" w:ascii="仿宋" w:hAnsi="仿宋" w:eastAsia="仿宋" w:cs="Arial"/>
                <w:color w:val="000000"/>
                <w:kern w:val="0"/>
                <w:sz w:val="24"/>
                <w:highlight w:val="none"/>
                <w:lang w:val="en-US" w:eastAsia="zh-CN"/>
              </w:rPr>
              <w:t>项目</w:t>
            </w:r>
            <w:r>
              <w:rPr>
                <w:rFonts w:hint="eastAsia" w:ascii="仿宋" w:hAnsi="仿宋" w:eastAsia="仿宋" w:cs="仿宋"/>
                <w:sz w:val="24"/>
                <w:szCs w:val="24"/>
                <w:highlight w:val="none"/>
              </w:rPr>
              <w:t>实施的人员安排情况</w:t>
            </w:r>
          </w:p>
        </w:tc>
        <w:tc>
          <w:tcPr>
            <w:tcW w:w="1011" w:type="dxa"/>
            <w:tcBorders>
              <w:tl2br w:val="nil"/>
              <w:tr2bl w:val="nil"/>
            </w:tcBorders>
            <w:noWrap w:val="0"/>
            <w:vAlign w:val="center"/>
          </w:tcPr>
          <w:p w14:paraId="3D047C0C">
            <w:pPr>
              <w:spacing w:line="276" w:lineRule="auto"/>
              <w:jc w:val="center"/>
              <w:rPr>
                <w:rFonts w:hint="eastAsia" w:ascii="仿宋" w:hAnsi="仿宋" w:eastAsia="仿宋" w:cs="Arial"/>
                <w:color w:val="000000"/>
                <w:kern w:val="0"/>
                <w:sz w:val="24"/>
                <w:highlight w:val="none"/>
              </w:rPr>
            </w:pPr>
            <w:r>
              <w:rPr>
                <w:rFonts w:hint="eastAsia" w:ascii="仿宋" w:hAnsi="仿宋" w:eastAsia="仿宋" w:cs="Arial"/>
                <w:color w:val="000000"/>
                <w:kern w:val="0"/>
                <w:sz w:val="24"/>
                <w:highlight w:val="none"/>
              </w:rPr>
              <w:t>有</w:t>
            </w:r>
          </w:p>
        </w:tc>
      </w:tr>
      <w:tr w14:paraId="1C2C3201">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12F0F46E">
            <w:pPr>
              <w:spacing w:line="276" w:lineRule="auto"/>
              <w:jc w:val="center"/>
              <w:rPr>
                <w:rFonts w:hint="default" w:ascii="仿宋" w:hAnsi="仿宋" w:eastAsia="仿宋"/>
                <w:b/>
                <w:sz w:val="24"/>
                <w:highlight w:val="none"/>
                <w:lang w:val="en-US" w:eastAsia="zh-CN"/>
              </w:rPr>
            </w:pPr>
            <w:r>
              <w:rPr>
                <w:rFonts w:hint="eastAsia" w:ascii="仿宋" w:hAnsi="仿宋" w:eastAsia="仿宋"/>
                <w:b/>
                <w:sz w:val="24"/>
                <w:highlight w:val="none"/>
                <w:lang w:val="en-US" w:eastAsia="zh-CN"/>
              </w:rPr>
              <w:t>11</w:t>
            </w:r>
          </w:p>
        </w:tc>
        <w:tc>
          <w:tcPr>
            <w:tcW w:w="7296" w:type="dxa"/>
            <w:tcBorders>
              <w:tl2br w:val="nil"/>
              <w:tr2bl w:val="nil"/>
            </w:tcBorders>
            <w:noWrap w:val="0"/>
            <w:vAlign w:val="center"/>
          </w:tcPr>
          <w:p w14:paraId="25813837">
            <w:pPr>
              <w:spacing w:line="276" w:lineRule="auto"/>
              <w:jc w:val="left"/>
              <w:rPr>
                <w:rFonts w:hint="eastAsia" w:ascii="仿宋" w:hAnsi="仿宋" w:eastAsia="仿宋" w:cs="Arial"/>
                <w:color w:val="000000"/>
                <w:kern w:val="0"/>
                <w:sz w:val="24"/>
                <w:highlight w:val="yellow"/>
                <w:lang w:eastAsia="zh-CN"/>
              </w:rPr>
            </w:pPr>
            <w:r>
              <w:rPr>
                <w:rFonts w:hint="eastAsia" w:ascii="仿宋" w:hAnsi="仿宋" w:eastAsia="仿宋" w:cs="Arial"/>
                <w:color w:val="000000"/>
                <w:kern w:val="0"/>
                <w:sz w:val="24"/>
                <w:highlight w:val="none"/>
                <w:lang w:eastAsia="zh-CN"/>
              </w:rPr>
              <w:t>优惠承诺和特色服务情况</w:t>
            </w:r>
          </w:p>
        </w:tc>
        <w:tc>
          <w:tcPr>
            <w:tcW w:w="1011" w:type="dxa"/>
            <w:tcBorders>
              <w:tl2br w:val="nil"/>
              <w:tr2bl w:val="nil"/>
            </w:tcBorders>
            <w:noWrap w:val="0"/>
            <w:vAlign w:val="center"/>
          </w:tcPr>
          <w:p w14:paraId="1F3EF969">
            <w:pPr>
              <w:spacing w:line="276" w:lineRule="auto"/>
              <w:jc w:val="center"/>
              <w:rPr>
                <w:rFonts w:hint="eastAsia" w:ascii="仿宋" w:hAnsi="仿宋" w:eastAsia="仿宋" w:cs="Arial"/>
                <w:color w:val="000000"/>
                <w:kern w:val="0"/>
                <w:sz w:val="24"/>
                <w:highlight w:val="none"/>
              </w:rPr>
            </w:pPr>
            <w:r>
              <w:rPr>
                <w:rFonts w:hint="eastAsia" w:ascii="仿宋" w:hAnsi="仿宋" w:eastAsia="仿宋" w:cs="Arial"/>
                <w:color w:val="000000"/>
                <w:kern w:val="0"/>
                <w:sz w:val="24"/>
                <w:highlight w:val="none"/>
              </w:rPr>
              <w:t>无</w:t>
            </w:r>
          </w:p>
        </w:tc>
      </w:tr>
      <w:tr w14:paraId="1B4C0443">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48A53502">
            <w:pPr>
              <w:spacing w:line="276" w:lineRule="auto"/>
              <w:jc w:val="center"/>
              <w:rPr>
                <w:rFonts w:hint="default" w:ascii="仿宋" w:hAnsi="仿宋" w:eastAsia="仿宋"/>
                <w:b/>
                <w:sz w:val="24"/>
                <w:highlight w:val="none"/>
                <w:lang w:val="en-US" w:eastAsia="zh-CN"/>
              </w:rPr>
            </w:pPr>
            <w:r>
              <w:rPr>
                <w:rFonts w:hint="eastAsia" w:ascii="仿宋" w:hAnsi="仿宋" w:eastAsia="仿宋"/>
                <w:b/>
                <w:sz w:val="24"/>
                <w:highlight w:val="none"/>
                <w:lang w:val="en-US" w:eastAsia="zh-CN"/>
              </w:rPr>
              <w:t>12</w:t>
            </w:r>
          </w:p>
        </w:tc>
        <w:tc>
          <w:tcPr>
            <w:tcW w:w="7296" w:type="dxa"/>
            <w:tcBorders>
              <w:tl2br w:val="nil"/>
              <w:tr2bl w:val="nil"/>
            </w:tcBorders>
            <w:noWrap w:val="0"/>
            <w:vAlign w:val="center"/>
          </w:tcPr>
          <w:p w14:paraId="0A65D5FF">
            <w:pPr>
              <w:spacing w:line="276" w:lineRule="auto"/>
              <w:jc w:val="left"/>
              <w:rPr>
                <w:rFonts w:hint="eastAsia" w:ascii="仿宋" w:hAnsi="仿宋" w:eastAsia="仿宋" w:cs="Arial"/>
                <w:color w:val="000000"/>
                <w:kern w:val="0"/>
                <w:sz w:val="24"/>
                <w:highlight w:val="yellow"/>
                <w:lang w:eastAsia="zh-CN"/>
              </w:rPr>
            </w:pPr>
            <w:r>
              <w:rPr>
                <w:rFonts w:hint="eastAsia" w:ascii="仿宋" w:hAnsi="仿宋" w:eastAsia="仿宋" w:cs="Arial"/>
                <w:color w:val="auto"/>
                <w:kern w:val="0"/>
                <w:sz w:val="24"/>
                <w:highlight w:val="none"/>
                <w:lang w:eastAsia="zh-CN"/>
              </w:rPr>
              <w:t>供应商</w:t>
            </w:r>
            <w:r>
              <w:rPr>
                <w:rFonts w:hint="eastAsia" w:ascii="仿宋" w:hAnsi="仿宋" w:eastAsia="仿宋" w:cs="Arial"/>
                <w:color w:val="auto"/>
                <w:kern w:val="0"/>
                <w:sz w:val="24"/>
                <w:highlight w:val="none"/>
              </w:rPr>
              <w:t>基本情况</w:t>
            </w:r>
          </w:p>
        </w:tc>
        <w:tc>
          <w:tcPr>
            <w:tcW w:w="1011" w:type="dxa"/>
            <w:tcBorders>
              <w:tl2br w:val="nil"/>
              <w:tr2bl w:val="nil"/>
            </w:tcBorders>
            <w:noWrap w:val="0"/>
            <w:vAlign w:val="center"/>
          </w:tcPr>
          <w:p w14:paraId="31742DB1">
            <w:pPr>
              <w:spacing w:line="276" w:lineRule="auto"/>
              <w:jc w:val="center"/>
              <w:rPr>
                <w:rFonts w:hint="eastAsia" w:ascii="仿宋" w:hAnsi="仿宋" w:eastAsia="仿宋" w:cs="Arial"/>
                <w:color w:val="000000"/>
                <w:kern w:val="0"/>
                <w:sz w:val="24"/>
                <w:highlight w:val="none"/>
              </w:rPr>
            </w:pPr>
            <w:r>
              <w:rPr>
                <w:rFonts w:hint="eastAsia" w:ascii="仿宋" w:hAnsi="仿宋" w:eastAsia="仿宋" w:cs="Arial"/>
                <w:color w:val="000000"/>
                <w:kern w:val="0"/>
                <w:sz w:val="24"/>
                <w:highlight w:val="none"/>
              </w:rPr>
              <w:t>有</w:t>
            </w:r>
          </w:p>
        </w:tc>
      </w:tr>
      <w:tr w14:paraId="7637934D">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2D0688A7">
            <w:pPr>
              <w:spacing w:line="276" w:lineRule="auto"/>
              <w:jc w:val="center"/>
              <w:rPr>
                <w:rFonts w:hint="default" w:ascii="仿宋" w:hAnsi="仿宋" w:eastAsia="仿宋"/>
                <w:b/>
                <w:sz w:val="24"/>
                <w:highlight w:val="none"/>
                <w:lang w:val="en-US" w:eastAsia="zh-CN"/>
              </w:rPr>
            </w:pPr>
            <w:r>
              <w:rPr>
                <w:rFonts w:hint="eastAsia" w:ascii="仿宋" w:hAnsi="仿宋" w:eastAsia="仿宋"/>
                <w:b/>
                <w:sz w:val="24"/>
                <w:highlight w:val="none"/>
                <w:lang w:val="en-US" w:eastAsia="zh-CN"/>
              </w:rPr>
              <w:t>13</w:t>
            </w:r>
          </w:p>
        </w:tc>
        <w:tc>
          <w:tcPr>
            <w:tcW w:w="7296" w:type="dxa"/>
            <w:tcBorders>
              <w:tl2br w:val="nil"/>
              <w:tr2bl w:val="nil"/>
            </w:tcBorders>
            <w:noWrap w:val="0"/>
            <w:vAlign w:val="center"/>
          </w:tcPr>
          <w:p w14:paraId="2345BB66">
            <w:pPr>
              <w:spacing w:line="276" w:lineRule="auto"/>
              <w:jc w:val="left"/>
              <w:rPr>
                <w:rFonts w:hint="eastAsia" w:ascii="仿宋" w:hAnsi="仿宋" w:eastAsia="仿宋" w:cs="Arial"/>
                <w:color w:val="000000"/>
                <w:kern w:val="0"/>
                <w:sz w:val="24"/>
                <w:highlight w:val="yellow"/>
              </w:rPr>
            </w:pPr>
            <w:r>
              <w:rPr>
                <w:rFonts w:hint="eastAsia" w:ascii="仿宋" w:hAnsi="仿宋" w:eastAsia="仿宋" w:cs="Arial"/>
                <w:color w:val="000000"/>
                <w:kern w:val="0"/>
                <w:sz w:val="24"/>
                <w:highlight w:val="none"/>
              </w:rPr>
              <w:t>信用承诺书</w:t>
            </w:r>
          </w:p>
        </w:tc>
        <w:tc>
          <w:tcPr>
            <w:tcW w:w="1011" w:type="dxa"/>
            <w:tcBorders>
              <w:tl2br w:val="nil"/>
              <w:tr2bl w:val="nil"/>
            </w:tcBorders>
            <w:noWrap w:val="0"/>
            <w:vAlign w:val="center"/>
          </w:tcPr>
          <w:p w14:paraId="47FDAF30">
            <w:pPr>
              <w:spacing w:line="276" w:lineRule="auto"/>
              <w:jc w:val="center"/>
              <w:rPr>
                <w:rFonts w:hint="eastAsia" w:ascii="仿宋" w:hAnsi="仿宋" w:eastAsia="仿宋" w:cs="Arial"/>
                <w:color w:val="000000"/>
                <w:kern w:val="0"/>
                <w:sz w:val="24"/>
                <w:highlight w:val="none"/>
              </w:rPr>
            </w:pPr>
            <w:r>
              <w:rPr>
                <w:rFonts w:hint="eastAsia" w:ascii="仿宋" w:hAnsi="仿宋" w:eastAsia="仿宋" w:cs="Arial"/>
                <w:color w:val="000000"/>
                <w:kern w:val="0"/>
                <w:sz w:val="24"/>
                <w:highlight w:val="none"/>
              </w:rPr>
              <w:t>有</w:t>
            </w:r>
          </w:p>
        </w:tc>
      </w:tr>
      <w:tr w14:paraId="40C9447D">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13FE785D">
            <w:pPr>
              <w:spacing w:line="276" w:lineRule="auto"/>
              <w:jc w:val="center"/>
              <w:rPr>
                <w:rFonts w:hint="default" w:ascii="仿宋" w:hAnsi="仿宋" w:eastAsia="仿宋"/>
                <w:b/>
                <w:sz w:val="24"/>
                <w:highlight w:val="none"/>
                <w:lang w:val="en-US" w:eastAsia="zh-CN"/>
              </w:rPr>
            </w:pPr>
            <w:r>
              <w:rPr>
                <w:rFonts w:hint="eastAsia" w:ascii="仿宋" w:hAnsi="仿宋" w:eastAsia="仿宋"/>
                <w:b/>
                <w:sz w:val="24"/>
                <w:highlight w:val="none"/>
                <w:lang w:val="en-US" w:eastAsia="zh-CN"/>
              </w:rPr>
              <w:t>14</w:t>
            </w:r>
          </w:p>
        </w:tc>
        <w:tc>
          <w:tcPr>
            <w:tcW w:w="7296" w:type="dxa"/>
            <w:tcBorders>
              <w:tl2br w:val="nil"/>
              <w:tr2bl w:val="nil"/>
            </w:tcBorders>
            <w:noWrap w:val="0"/>
            <w:vAlign w:val="center"/>
          </w:tcPr>
          <w:p w14:paraId="721E7D9A">
            <w:pPr>
              <w:spacing w:line="276" w:lineRule="auto"/>
              <w:jc w:val="left"/>
              <w:rPr>
                <w:rFonts w:hint="eastAsia" w:ascii="仿宋" w:hAnsi="仿宋" w:eastAsia="仿宋" w:cs="Arial"/>
                <w:b w:val="0"/>
                <w:bCs/>
                <w:kern w:val="0"/>
                <w:sz w:val="24"/>
                <w:highlight w:val="none"/>
              </w:rPr>
            </w:pPr>
            <w:r>
              <w:rPr>
                <w:rFonts w:hint="eastAsia" w:ascii="仿宋" w:hAnsi="仿宋" w:eastAsia="仿宋" w:cs="Arial"/>
                <w:color w:val="000000"/>
                <w:kern w:val="0"/>
                <w:sz w:val="24"/>
                <w:highlight w:val="none"/>
              </w:rPr>
              <w:t>▲</w:t>
            </w:r>
            <w:r>
              <w:rPr>
                <w:rFonts w:hint="eastAsia" w:ascii="仿宋" w:hAnsi="仿宋" w:eastAsia="仿宋" w:cs="仿宋_GB2312"/>
                <w:b/>
                <w:color w:val="000000"/>
                <w:sz w:val="24"/>
                <w:highlight w:val="none"/>
                <w:lang w:val="zh-CN"/>
              </w:rPr>
              <w:t>湖州市国企采购项目投标人廉洁守信承诺书</w:t>
            </w:r>
          </w:p>
        </w:tc>
        <w:tc>
          <w:tcPr>
            <w:tcW w:w="1011" w:type="dxa"/>
            <w:tcBorders>
              <w:tl2br w:val="nil"/>
              <w:tr2bl w:val="nil"/>
            </w:tcBorders>
            <w:noWrap w:val="0"/>
            <w:vAlign w:val="center"/>
          </w:tcPr>
          <w:p w14:paraId="457B0635">
            <w:pPr>
              <w:spacing w:line="276" w:lineRule="auto"/>
              <w:jc w:val="center"/>
              <w:rPr>
                <w:rFonts w:hint="eastAsia" w:ascii="仿宋" w:hAnsi="仿宋" w:eastAsia="仿宋" w:cs="Arial"/>
                <w:color w:val="000000"/>
                <w:kern w:val="0"/>
                <w:sz w:val="24"/>
                <w:highlight w:val="none"/>
              </w:rPr>
            </w:pPr>
            <w:r>
              <w:rPr>
                <w:rFonts w:hint="eastAsia" w:ascii="仿宋" w:hAnsi="仿宋" w:eastAsia="仿宋" w:cs="Arial"/>
                <w:color w:val="000000"/>
                <w:kern w:val="0"/>
                <w:sz w:val="24"/>
                <w:highlight w:val="none"/>
              </w:rPr>
              <w:t>有</w:t>
            </w:r>
          </w:p>
        </w:tc>
      </w:tr>
      <w:tr w14:paraId="0F04E30A">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1130691A">
            <w:pPr>
              <w:spacing w:line="276" w:lineRule="auto"/>
              <w:jc w:val="center"/>
              <w:rPr>
                <w:rFonts w:hint="default" w:ascii="仿宋" w:hAnsi="仿宋" w:eastAsia="仿宋"/>
                <w:b/>
                <w:sz w:val="24"/>
                <w:highlight w:val="none"/>
                <w:lang w:val="en-US" w:eastAsia="zh-CN"/>
              </w:rPr>
            </w:pPr>
            <w:r>
              <w:rPr>
                <w:rFonts w:hint="eastAsia" w:ascii="仿宋" w:hAnsi="仿宋" w:eastAsia="仿宋"/>
                <w:b/>
                <w:sz w:val="24"/>
                <w:highlight w:val="none"/>
                <w:lang w:val="en-US" w:eastAsia="zh-CN"/>
              </w:rPr>
              <w:t>15</w:t>
            </w:r>
          </w:p>
        </w:tc>
        <w:tc>
          <w:tcPr>
            <w:tcW w:w="7296" w:type="dxa"/>
            <w:tcBorders>
              <w:tl2br w:val="nil"/>
              <w:tr2bl w:val="nil"/>
            </w:tcBorders>
            <w:noWrap w:val="0"/>
            <w:vAlign w:val="center"/>
          </w:tcPr>
          <w:p w14:paraId="2B638F92">
            <w:pPr>
              <w:spacing w:line="276" w:lineRule="auto"/>
              <w:jc w:val="left"/>
              <w:rPr>
                <w:rFonts w:hint="eastAsia" w:ascii="仿宋" w:hAnsi="仿宋" w:eastAsia="仿宋" w:cs="Arial"/>
                <w:b w:val="0"/>
                <w:bCs/>
                <w:kern w:val="0"/>
                <w:sz w:val="24"/>
                <w:highlight w:val="none"/>
              </w:rPr>
            </w:pPr>
            <w:r>
              <w:rPr>
                <w:rFonts w:hint="eastAsia" w:ascii="仿宋" w:hAnsi="仿宋" w:eastAsia="仿宋" w:cs="Arial"/>
                <w:b w:val="0"/>
                <w:bCs/>
                <w:kern w:val="0"/>
                <w:sz w:val="24"/>
                <w:highlight w:val="none"/>
              </w:rPr>
              <w:t>关于对采购文件中有关条款的拒绝声明（如有）</w:t>
            </w:r>
          </w:p>
        </w:tc>
        <w:tc>
          <w:tcPr>
            <w:tcW w:w="1011" w:type="dxa"/>
            <w:tcBorders>
              <w:tl2br w:val="nil"/>
              <w:tr2bl w:val="nil"/>
            </w:tcBorders>
            <w:noWrap w:val="0"/>
            <w:vAlign w:val="center"/>
          </w:tcPr>
          <w:p w14:paraId="72B1E6F4">
            <w:pPr>
              <w:spacing w:line="276" w:lineRule="auto"/>
              <w:jc w:val="center"/>
              <w:rPr>
                <w:rFonts w:hint="eastAsia" w:ascii="仿宋" w:hAnsi="仿宋" w:eastAsia="仿宋" w:cs="Arial"/>
                <w:color w:val="000000"/>
                <w:kern w:val="0"/>
                <w:sz w:val="24"/>
                <w:highlight w:val="none"/>
              </w:rPr>
            </w:pPr>
            <w:r>
              <w:rPr>
                <w:rFonts w:hint="eastAsia" w:ascii="仿宋" w:hAnsi="仿宋" w:eastAsia="仿宋" w:cs="Arial"/>
                <w:color w:val="000000"/>
                <w:kern w:val="0"/>
                <w:sz w:val="24"/>
                <w:highlight w:val="none"/>
              </w:rPr>
              <w:t>有</w:t>
            </w:r>
          </w:p>
        </w:tc>
      </w:tr>
      <w:tr w14:paraId="44E7E866">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647665F0">
            <w:pPr>
              <w:spacing w:line="276" w:lineRule="auto"/>
              <w:jc w:val="center"/>
              <w:rPr>
                <w:rFonts w:hint="default" w:ascii="仿宋" w:hAnsi="仿宋" w:eastAsia="仿宋"/>
                <w:b/>
                <w:sz w:val="24"/>
                <w:highlight w:val="none"/>
                <w:lang w:val="en-US" w:eastAsia="zh-CN"/>
              </w:rPr>
            </w:pPr>
            <w:r>
              <w:rPr>
                <w:rFonts w:hint="eastAsia" w:ascii="仿宋" w:hAnsi="仿宋" w:eastAsia="仿宋"/>
                <w:b/>
                <w:sz w:val="24"/>
                <w:highlight w:val="none"/>
                <w:lang w:val="en-US" w:eastAsia="zh-CN"/>
              </w:rPr>
              <w:t>16</w:t>
            </w:r>
          </w:p>
        </w:tc>
        <w:tc>
          <w:tcPr>
            <w:tcW w:w="7296" w:type="dxa"/>
            <w:tcBorders>
              <w:tl2br w:val="nil"/>
              <w:tr2bl w:val="nil"/>
            </w:tcBorders>
            <w:noWrap w:val="0"/>
            <w:vAlign w:val="center"/>
          </w:tcPr>
          <w:p w14:paraId="0832C556">
            <w:pPr>
              <w:spacing w:line="276" w:lineRule="auto"/>
              <w:jc w:val="left"/>
              <w:rPr>
                <w:rFonts w:hint="eastAsia" w:ascii="仿宋" w:hAnsi="仿宋" w:eastAsia="仿宋" w:cs="Arial"/>
                <w:b w:val="0"/>
                <w:bCs/>
                <w:kern w:val="0"/>
                <w:sz w:val="24"/>
                <w:highlight w:val="none"/>
              </w:rPr>
            </w:pPr>
            <w:r>
              <w:rPr>
                <w:rFonts w:hint="eastAsia" w:ascii="仿宋" w:hAnsi="仿宋" w:eastAsia="仿宋" w:cs="Arial"/>
                <w:b w:val="0"/>
                <w:bCs/>
                <w:kern w:val="0"/>
                <w:sz w:val="24"/>
                <w:highlight w:val="none"/>
              </w:rPr>
              <w:t>其他与商务技术有关的资料或说明（如有）</w:t>
            </w:r>
          </w:p>
        </w:tc>
        <w:tc>
          <w:tcPr>
            <w:tcW w:w="1011" w:type="dxa"/>
            <w:tcBorders>
              <w:tl2br w:val="nil"/>
              <w:tr2bl w:val="nil"/>
            </w:tcBorders>
            <w:noWrap w:val="0"/>
            <w:vAlign w:val="center"/>
          </w:tcPr>
          <w:p w14:paraId="59D72D27">
            <w:pPr>
              <w:spacing w:line="276" w:lineRule="auto"/>
              <w:jc w:val="center"/>
              <w:rPr>
                <w:rFonts w:hint="eastAsia" w:ascii="仿宋" w:hAnsi="仿宋" w:eastAsia="仿宋" w:cs="Arial"/>
                <w:color w:val="000000"/>
                <w:kern w:val="0"/>
                <w:sz w:val="24"/>
                <w:highlight w:val="none"/>
                <w:lang w:eastAsia="zh-CN"/>
              </w:rPr>
            </w:pPr>
            <w:r>
              <w:rPr>
                <w:rFonts w:hint="eastAsia" w:ascii="仿宋" w:hAnsi="仿宋" w:eastAsia="仿宋" w:cs="Arial"/>
                <w:color w:val="000000"/>
                <w:kern w:val="0"/>
                <w:sz w:val="24"/>
                <w:highlight w:val="none"/>
                <w:lang w:eastAsia="zh-CN"/>
              </w:rPr>
              <w:t>无</w:t>
            </w:r>
          </w:p>
        </w:tc>
      </w:tr>
      <w:tr w14:paraId="045105BF">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588" w:hRule="atLeast"/>
        </w:trPr>
        <w:tc>
          <w:tcPr>
            <w:tcW w:w="9261" w:type="dxa"/>
            <w:gridSpan w:val="3"/>
            <w:tcBorders>
              <w:tl2br w:val="nil"/>
              <w:tr2bl w:val="nil"/>
            </w:tcBorders>
            <w:shd w:val="clear" w:color="auto" w:fill="FDE9D9"/>
            <w:noWrap w:val="0"/>
            <w:vAlign w:val="center"/>
          </w:tcPr>
          <w:p w14:paraId="218757BE">
            <w:pPr>
              <w:spacing w:line="276" w:lineRule="auto"/>
              <w:jc w:val="left"/>
              <w:rPr>
                <w:rFonts w:hint="eastAsia" w:ascii="仿宋" w:hAnsi="仿宋" w:eastAsia="仿宋"/>
                <w:b/>
                <w:sz w:val="28"/>
                <w:highlight w:val="none"/>
              </w:rPr>
            </w:pPr>
            <w:r>
              <w:rPr>
                <w:rFonts w:hint="eastAsia" w:ascii="仿宋" w:hAnsi="仿宋" w:eastAsia="仿宋"/>
                <w:b/>
                <w:sz w:val="28"/>
                <w:highlight w:val="none"/>
              </w:rPr>
              <w:t>三、</w:t>
            </w:r>
            <w:r>
              <w:rPr>
                <w:rFonts w:hint="eastAsia" w:ascii="仿宋" w:hAnsi="仿宋" w:eastAsia="仿宋" w:cs="Arial"/>
                <w:b/>
                <w:kern w:val="0"/>
                <w:sz w:val="28"/>
                <w:highlight w:val="none"/>
              </w:rPr>
              <w:t>《</w:t>
            </w:r>
            <w:r>
              <w:rPr>
                <w:rFonts w:hint="eastAsia" w:ascii="仿宋" w:hAnsi="仿宋" w:eastAsia="仿宋" w:cs="Arial"/>
                <w:b/>
                <w:kern w:val="0"/>
                <w:sz w:val="28"/>
                <w:highlight w:val="none"/>
                <w:lang w:val="en-US" w:eastAsia="zh-CN"/>
              </w:rPr>
              <w:t>商务</w:t>
            </w:r>
            <w:r>
              <w:rPr>
                <w:rFonts w:hint="eastAsia" w:ascii="仿宋" w:hAnsi="仿宋" w:eastAsia="仿宋" w:cs="Arial"/>
                <w:b/>
                <w:kern w:val="0"/>
                <w:sz w:val="28"/>
                <w:highlight w:val="none"/>
              </w:rPr>
              <w:t>报价文件》组成内容</w:t>
            </w:r>
            <w:r>
              <w:rPr>
                <w:rFonts w:ascii="仿宋" w:hAnsi="仿宋" w:eastAsia="仿宋" w:cs="Arial"/>
                <w:b/>
                <w:kern w:val="0"/>
                <w:sz w:val="28"/>
                <w:highlight w:val="none"/>
              </w:rPr>
              <w:t>【</w:t>
            </w:r>
            <w:r>
              <w:rPr>
                <w:rFonts w:hint="eastAsia" w:ascii="仿宋" w:hAnsi="仿宋" w:eastAsia="仿宋" w:cs="Arial"/>
                <w:b/>
                <w:kern w:val="0"/>
                <w:sz w:val="28"/>
                <w:highlight w:val="none"/>
              </w:rPr>
              <w:t>依序编制</w:t>
            </w:r>
            <w:r>
              <w:rPr>
                <w:rFonts w:ascii="仿宋" w:hAnsi="仿宋" w:eastAsia="仿宋" w:cs="Arial"/>
                <w:b/>
                <w:kern w:val="0"/>
                <w:sz w:val="28"/>
                <w:highlight w:val="none"/>
              </w:rPr>
              <w:t>】</w:t>
            </w:r>
          </w:p>
        </w:tc>
      </w:tr>
      <w:tr w14:paraId="7215C93E">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2CB21E55">
            <w:pPr>
              <w:spacing w:line="276" w:lineRule="auto"/>
              <w:jc w:val="center"/>
              <w:rPr>
                <w:rFonts w:hint="eastAsia" w:ascii="仿宋" w:hAnsi="仿宋" w:eastAsia="仿宋"/>
                <w:b/>
                <w:sz w:val="24"/>
                <w:highlight w:val="none"/>
                <w:lang w:eastAsia="zh-CN"/>
              </w:rPr>
            </w:pPr>
            <w:r>
              <w:rPr>
                <w:rFonts w:hint="eastAsia" w:ascii="仿宋" w:hAnsi="仿宋" w:eastAsia="仿宋"/>
                <w:b/>
                <w:sz w:val="24"/>
                <w:highlight w:val="none"/>
                <w:lang w:val="en-US" w:eastAsia="zh-CN"/>
              </w:rPr>
              <w:t>1</w:t>
            </w:r>
          </w:p>
        </w:tc>
        <w:tc>
          <w:tcPr>
            <w:tcW w:w="7296" w:type="dxa"/>
            <w:tcBorders>
              <w:tl2br w:val="nil"/>
              <w:tr2bl w:val="nil"/>
            </w:tcBorders>
            <w:noWrap w:val="0"/>
            <w:vAlign w:val="center"/>
          </w:tcPr>
          <w:p w14:paraId="32310AA9">
            <w:pPr>
              <w:spacing w:line="276" w:lineRule="auto"/>
              <w:jc w:val="left"/>
              <w:rPr>
                <w:rFonts w:hint="eastAsia" w:ascii="仿宋" w:hAnsi="仿宋" w:eastAsia="宋体" w:cs="Arial"/>
                <w:bCs/>
                <w:kern w:val="0"/>
                <w:sz w:val="24"/>
                <w:highlight w:val="none"/>
                <w:lang w:eastAsia="zh-CN"/>
              </w:rPr>
            </w:pPr>
            <w:r>
              <w:rPr>
                <w:rFonts w:hint="eastAsia" w:ascii="仿宋" w:hAnsi="仿宋" w:eastAsia="仿宋" w:cs="Arial"/>
                <w:color w:val="000000"/>
                <w:kern w:val="0"/>
                <w:sz w:val="24"/>
                <w:highlight w:val="none"/>
              </w:rPr>
              <w:t>▲</w:t>
            </w:r>
            <w:r>
              <w:rPr>
                <w:rFonts w:hint="eastAsia" w:ascii="仿宋" w:hAnsi="仿宋" w:eastAsia="仿宋" w:cs="Arial"/>
                <w:b/>
                <w:color w:val="000000"/>
                <w:kern w:val="0"/>
                <w:sz w:val="24"/>
                <w:highlight w:val="none"/>
                <w:lang w:eastAsia="zh-CN"/>
              </w:rPr>
              <w:t>初次报价一览表</w:t>
            </w:r>
          </w:p>
        </w:tc>
        <w:tc>
          <w:tcPr>
            <w:tcW w:w="1011" w:type="dxa"/>
            <w:tcBorders>
              <w:tl2br w:val="nil"/>
              <w:tr2bl w:val="nil"/>
            </w:tcBorders>
            <w:noWrap w:val="0"/>
            <w:vAlign w:val="center"/>
          </w:tcPr>
          <w:p w14:paraId="6C22330A">
            <w:pPr>
              <w:spacing w:line="276" w:lineRule="auto"/>
              <w:jc w:val="center"/>
              <w:rPr>
                <w:rFonts w:hint="eastAsia" w:ascii="仿宋" w:hAnsi="仿宋" w:eastAsia="仿宋" w:cs="Arial"/>
                <w:kern w:val="0"/>
                <w:sz w:val="24"/>
                <w:highlight w:val="none"/>
              </w:rPr>
            </w:pPr>
            <w:r>
              <w:rPr>
                <w:rFonts w:hint="eastAsia" w:ascii="仿宋" w:hAnsi="仿宋" w:eastAsia="仿宋" w:cs="Arial"/>
                <w:color w:val="000000"/>
                <w:kern w:val="0"/>
                <w:sz w:val="24"/>
                <w:highlight w:val="none"/>
              </w:rPr>
              <w:t>有</w:t>
            </w:r>
          </w:p>
        </w:tc>
      </w:tr>
      <w:tr w14:paraId="6C43368F">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54" w:type="dxa"/>
            <w:tcBorders>
              <w:tl2br w:val="nil"/>
              <w:tr2bl w:val="nil"/>
            </w:tcBorders>
            <w:noWrap w:val="0"/>
            <w:vAlign w:val="center"/>
          </w:tcPr>
          <w:p w14:paraId="3FECD2AE">
            <w:pPr>
              <w:spacing w:line="276" w:lineRule="auto"/>
              <w:jc w:val="center"/>
              <w:rPr>
                <w:rFonts w:hint="eastAsia" w:ascii="仿宋" w:hAnsi="仿宋" w:eastAsia="仿宋"/>
                <w:b/>
                <w:sz w:val="24"/>
                <w:highlight w:val="none"/>
                <w:lang w:eastAsia="zh-CN"/>
              </w:rPr>
            </w:pPr>
            <w:r>
              <w:rPr>
                <w:rFonts w:hint="eastAsia" w:ascii="仿宋" w:hAnsi="仿宋" w:eastAsia="仿宋"/>
                <w:b/>
                <w:sz w:val="24"/>
                <w:highlight w:val="none"/>
                <w:lang w:val="en-US" w:eastAsia="zh-CN"/>
              </w:rPr>
              <w:t>2</w:t>
            </w:r>
          </w:p>
        </w:tc>
        <w:tc>
          <w:tcPr>
            <w:tcW w:w="7296" w:type="dxa"/>
            <w:tcBorders>
              <w:tl2br w:val="nil"/>
              <w:tr2bl w:val="nil"/>
            </w:tcBorders>
            <w:noWrap w:val="0"/>
            <w:vAlign w:val="center"/>
          </w:tcPr>
          <w:p w14:paraId="5298391D">
            <w:pPr>
              <w:spacing w:line="276" w:lineRule="auto"/>
              <w:jc w:val="left"/>
              <w:rPr>
                <w:rFonts w:hint="eastAsia" w:ascii="仿宋" w:hAnsi="仿宋" w:eastAsia="仿宋" w:cs="Arial"/>
                <w:bCs/>
                <w:kern w:val="0"/>
                <w:sz w:val="24"/>
                <w:highlight w:val="none"/>
              </w:rPr>
            </w:pPr>
            <w:r>
              <w:rPr>
                <w:rFonts w:hint="eastAsia" w:ascii="仿宋" w:hAnsi="仿宋" w:eastAsia="仿宋" w:cs="Arial"/>
                <w:bCs/>
                <w:kern w:val="0"/>
                <w:sz w:val="24"/>
                <w:highlight w:val="none"/>
                <w:lang w:eastAsia="zh-CN"/>
              </w:rPr>
              <w:t>供应商</w:t>
            </w:r>
            <w:r>
              <w:rPr>
                <w:rFonts w:ascii="仿宋" w:hAnsi="仿宋" w:eastAsia="仿宋" w:cs="Arial"/>
                <w:bCs/>
                <w:kern w:val="0"/>
                <w:sz w:val="24"/>
                <w:highlight w:val="none"/>
              </w:rPr>
              <w:t>认为有必要提供的其他</w:t>
            </w:r>
            <w:r>
              <w:rPr>
                <w:rFonts w:hint="eastAsia" w:ascii="仿宋" w:hAnsi="仿宋" w:eastAsia="仿宋" w:cs="Arial"/>
                <w:bCs/>
                <w:kern w:val="0"/>
                <w:sz w:val="24"/>
                <w:highlight w:val="none"/>
              </w:rPr>
              <w:t>与报价有关的材料或说明（如有）</w:t>
            </w:r>
          </w:p>
        </w:tc>
        <w:tc>
          <w:tcPr>
            <w:tcW w:w="1011" w:type="dxa"/>
            <w:tcBorders>
              <w:tl2br w:val="nil"/>
              <w:tr2bl w:val="nil"/>
            </w:tcBorders>
            <w:noWrap w:val="0"/>
            <w:vAlign w:val="center"/>
          </w:tcPr>
          <w:p w14:paraId="159F4BE5">
            <w:pPr>
              <w:spacing w:line="276" w:lineRule="auto"/>
              <w:jc w:val="center"/>
              <w:rPr>
                <w:rFonts w:hint="eastAsia" w:ascii="仿宋" w:hAnsi="仿宋" w:eastAsia="仿宋" w:cs="Arial"/>
                <w:kern w:val="0"/>
                <w:sz w:val="24"/>
                <w:highlight w:val="none"/>
              </w:rPr>
            </w:pPr>
            <w:r>
              <w:rPr>
                <w:rFonts w:hint="eastAsia" w:ascii="仿宋" w:hAnsi="仿宋" w:eastAsia="仿宋" w:cs="Arial"/>
                <w:kern w:val="0"/>
                <w:sz w:val="24"/>
                <w:highlight w:val="none"/>
              </w:rPr>
              <w:t>无</w:t>
            </w:r>
          </w:p>
        </w:tc>
      </w:tr>
      <w:tr w14:paraId="0B319603">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90" w:hRule="atLeast"/>
        </w:trPr>
        <w:tc>
          <w:tcPr>
            <w:tcW w:w="9261" w:type="dxa"/>
            <w:gridSpan w:val="3"/>
            <w:tcBorders>
              <w:tl2br w:val="nil"/>
              <w:tr2bl w:val="nil"/>
            </w:tcBorders>
            <w:shd w:val="clear" w:color="auto" w:fill="DAEEF3"/>
            <w:noWrap w:val="0"/>
            <w:vAlign w:val="center"/>
          </w:tcPr>
          <w:p w14:paraId="164B9AE8">
            <w:pPr>
              <w:spacing w:line="276" w:lineRule="auto"/>
              <w:jc w:val="center"/>
              <w:rPr>
                <w:rFonts w:hint="eastAsia" w:ascii="仿宋" w:hAnsi="仿宋" w:eastAsia="仿宋" w:cs="Arial"/>
                <w:kern w:val="0"/>
                <w:sz w:val="24"/>
                <w:highlight w:val="none"/>
              </w:rPr>
            </w:pPr>
            <w:r>
              <w:rPr>
                <w:rFonts w:hint="eastAsia" w:ascii="仿宋" w:hAnsi="仿宋" w:eastAsia="仿宋" w:cs="Arial"/>
                <w:b/>
                <w:kern w:val="0"/>
                <w:sz w:val="24"/>
                <w:highlight w:val="none"/>
              </w:rPr>
              <w:t>备注说明</w:t>
            </w:r>
          </w:p>
        </w:tc>
      </w:tr>
      <w:tr w14:paraId="68E2DC60">
        <w:tblPrEx>
          <w:tblBorders>
            <w:top w:val="thinThickSmallGap" w:color="1F497D" w:sz="18" w:space="0"/>
            <w:left w:val="thinThickSmallGap" w:color="1F497D" w:sz="18" w:space="0"/>
            <w:bottom w:val="thinThickSmallGap" w:color="1F497D" w:sz="18" w:space="0"/>
            <w:right w:val="thinThickSmallGap" w:color="1F497D" w:sz="18" w:space="0"/>
            <w:insideH w:val="single" w:color="1F497D" w:sz="4" w:space="0"/>
            <w:insideV w:val="single" w:color="1F497D" w:sz="4" w:space="0"/>
          </w:tblBorders>
          <w:tblCellMar>
            <w:top w:w="0" w:type="dxa"/>
            <w:left w:w="108" w:type="dxa"/>
            <w:bottom w:w="0" w:type="dxa"/>
            <w:right w:w="108" w:type="dxa"/>
          </w:tblCellMar>
        </w:tblPrEx>
        <w:trPr>
          <w:trHeight w:val="454" w:hRule="atLeast"/>
        </w:trPr>
        <w:tc>
          <w:tcPr>
            <w:tcW w:w="9261" w:type="dxa"/>
            <w:gridSpan w:val="3"/>
            <w:tcBorders>
              <w:tl2br w:val="nil"/>
              <w:tr2bl w:val="nil"/>
            </w:tcBorders>
            <w:noWrap w:val="0"/>
            <w:vAlign w:val="center"/>
          </w:tcPr>
          <w:p w14:paraId="229B5D9F">
            <w:pPr>
              <w:pStyle w:val="24"/>
              <w:spacing w:line="240" w:lineRule="auto"/>
              <w:ind w:firstLine="482"/>
              <w:jc w:val="left"/>
              <w:rPr>
                <w:rFonts w:hint="eastAsia" w:ascii="仿宋" w:hAnsi="仿宋" w:eastAsia="仿宋" w:cs="Arial"/>
                <w:b/>
                <w:highlight w:val="none"/>
                <w:lang w:val="en-US" w:eastAsia="zh-CN"/>
              </w:rPr>
            </w:pPr>
            <w:r>
              <w:rPr>
                <w:rFonts w:hint="eastAsia" w:ascii="仿宋" w:hAnsi="仿宋" w:eastAsia="仿宋" w:cs="Arial"/>
                <w:b/>
                <w:highlight w:val="none"/>
                <w:lang w:val="en-US" w:eastAsia="zh-CN"/>
              </w:rPr>
              <w:t>（1）上述内容本采购文件附件中有提供格式的，供应商须参照格式进行编制（格式中要求提供相关证明材料的还需后附相关证明材料），并按格式要求在指定位置根据要求进行签章，否则视为未提供；</w:t>
            </w:r>
          </w:p>
          <w:p w14:paraId="5C5F4FF8">
            <w:pPr>
              <w:pStyle w:val="24"/>
              <w:spacing w:line="240" w:lineRule="auto"/>
              <w:ind w:firstLine="482"/>
              <w:jc w:val="left"/>
              <w:rPr>
                <w:rFonts w:hint="eastAsia" w:ascii="仿宋" w:hAnsi="仿宋" w:eastAsia="仿宋" w:cs="Arial"/>
                <w:b/>
                <w:highlight w:val="none"/>
                <w:lang w:val="en-US" w:eastAsia="zh-CN"/>
              </w:rPr>
            </w:pPr>
            <w:r>
              <w:rPr>
                <w:rFonts w:hint="eastAsia" w:ascii="仿宋" w:hAnsi="仿宋" w:eastAsia="仿宋" w:cs="Arial"/>
                <w:b/>
                <w:highlight w:val="none"/>
                <w:lang w:val="en-US" w:eastAsia="zh-CN"/>
              </w:rPr>
              <w:t>（2）采购文件未提供格式的，请各供应商自行拟定格式，并加盖单位公章，否则视为未提供；</w:t>
            </w:r>
          </w:p>
          <w:p w14:paraId="17A4314D">
            <w:pPr>
              <w:pStyle w:val="24"/>
              <w:spacing w:line="240" w:lineRule="auto"/>
              <w:ind w:firstLine="482"/>
              <w:jc w:val="left"/>
              <w:rPr>
                <w:rFonts w:hint="eastAsia" w:ascii="仿宋" w:hAnsi="仿宋" w:eastAsia="仿宋" w:cs="Arial"/>
                <w:b/>
                <w:highlight w:val="none"/>
                <w:lang w:val="en-US" w:eastAsia="zh-CN"/>
              </w:rPr>
            </w:pPr>
            <w:r>
              <w:rPr>
                <w:rFonts w:hint="eastAsia" w:ascii="仿宋" w:hAnsi="仿宋" w:eastAsia="仿宋" w:cs="Arial"/>
                <w:b/>
                <w:highlight w:val="none"/>
                <w:lang w:val="en-US" w:eastAsia="zh-CN"/>
              </w:rPr>
              <w:t>（3）可以提供复制件的相关证明材料必须加盖供应商公章，否则视为未提供（例如：各类资格资质证书、业绩材料、许可材料、荣誉证书、产品注册登记材料、产品检测材料、验收材料等）。</w:t>
            </w:r>
          </w:p>
          <w:p w14:paraId="01184299">
            <w:pPr>
              <w:pStyle w:val="24"/>
              <w:spacing w:line="240" w:lineRule="auto"/>
              <w:ind w:firstLine="482"/>
              <w:jc w:val="left"/>
              <w:rPr>
                <w:rFonts w:hint="eastAsia" w:ascii="仿宋" w:hAnsi="仿宋" w:eastAsia="仿宋" w:cs="Arial"/>
                <w:b/>
                <w:color w:val="000000"/>
                <w:kern w:val="0"/>
                <w:sz w:val="24"/>
                <w:highlight w:val="none"/>
                <w:lang w:val="en-US" w:eastAsia="zh-CN"/>
              </w:rPr>
            </w:pPr>
            <w:r>
              <w:rPr>
                <w:rFonts w:hint="eastAsia" w:ascii="仿宋" w:hAnsi="仿宋" w:eastAsia="仿宋" w:cs="Arial"/>
                <w:b/>
                <w:highlight w:val="none"/>
                <w:lang w:val="en-US" w:eastAsia="zh-CN"/>
              </w:rPr>
              <w:t>（4）</w:t>
            </w:r>
            <w:r>
              <w:rPr>
                <w:rFonts w:hint="eastAsia" w:ascii="仿宋" w:hAnsi="仿宋" w:eastAsia="仿宋" w:cs="Arial"/>
                <w:b/>
                <w:color w:val="000000"/>
                <w:kern w:val="0"/>
                <w:sz w:val="24"/>
                <w:highlight w:val="none"/>
              </w:rPr>
              <w:t>以上清单中标注“</w:t>
            </w:r>
            <w:r>
              <w:rPr>
                <w:rFonts w:hint="eastAsia" w:ascii="仿宋" w:hAnsi="仿宋" w:eastAsia="仿宋" w:cs="Arial"/>
                <w:color w:val="000000"/>
                <w:kern w:val="0"/>
                <w:sz w:val="24"/>
                <w:highlight w:val="none"/>
              </w:rPr>
              <w:t>▲</w:t>
            </w:r>
            <w:r>
              <w:rPr>
                <w:rFonts w:hint="eastAsia" w:ascii="仿宋" w:hAnsi="仿宋" w:eastAsia="仿宋" w:cs="Arial"/>
                <w:b/>
                <w:color w:val="000000"/>
                <w:kern w:val="0"/>
                <w:sz w:val="24"/>
                <w:highlight w:val="none"/>
              </w:rPr>
              <w:t>”的内容为必须提供的内容，未提供或提供不齐全的投标无效。</w:t>
            </w:r>
          </w:p>
        </w:tc>
      </w:tr>
    </w:tbl>
    <w:p w14:paraId="6F28D40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60" w:lineRule="atLeast"/>
        <w:ind w:leftChars="200" w:right="0" w:rightChars="0"/>
        <w:jc w:val="left"/>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1、资格条件：</w:t>
      </w:r>
    </w:p>
    <w:p w14:paraId="789AAAF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①符合《中华人民共和国政府采购法》第二十二条规定；</w:t>
      </w:r>
    </w:p>
    <w:p w14:paraId="52C7C60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②本项目不接受联合体投标；</w:t>
      </w:r>
    </w:p>
    <w:p w14:paraId="028E834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③</w:t>
      </w:r>
      <w:r>
        <w:rPr>
          <w:rFonts w:hint="eastAsia" w:ascii="宋体" w:hAnsi="宋体" w:eastAsia="宋体" w:cs="宋体"/>
          <w:i w:val="0"/>
          <w:iCs w:val="0"/>
          <w:caps w:val="0"/>
          <w:color w:val="0000FF"/>
          <w:spacing w:val="0"/>
          <w:sz w:val="24"/>
          <w:szCs w:val="24"/>
          <w:shd w:val="clear" w:fill="FFFFFF"/>
          <w:lang w:val="en-US" w:eastAsia="zh-CN"/>
        </w:rPr>
        <w:t>投标单位应配备培训经理一名，</w:t>
      </w:r>
      <w:r>
        <w:rPr>
          <w:rFonts w:hint="eastAsia" w:ascii="宋体" w:hAnsi="宋体" w:eastAsia="宋体" w:cs="宋体"/>
          <w:i w:val="0"/>
          <w:iCs w:val="0"/>
          <w:caps w:val="0"/>
          <w:color w:val="auto"/>
          <w:spacing w:val="0"/>
          <w:sz w:val="24"/>
          <w:szCs w:val="24"/>
          <w:shd w:val="clear" w:fill="FFFFFF"/>
          <w:lang w:val="en-US" w:eastAsia="zh-CN"/>
        </w:rPr>
        <w:t>定期到本项目进行护理员实操和理论培训，培训经理须具备护理学专业知识且有护士执业资格者，提供培训经理近三个月在投标单位缴纳社保证明材料及其学历、专业证书原件扫描件。</w:t>
      </w:r>
    </w:p>
    <w:p w14:paraId="239AE8B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④</w:t>
      </w:r>
      <w:r>
        <w:rPr>
          <w:rFonts w:hint="eastAsia" w:ascii="宋体" w:hAnsi="宋体" w:eastAsia="宋体" w:cs="宋体"/>
          <w:i w:val="0"/>
          <w:iCs w:val="0"/>
          <w:caps w:val="0"/>
          <w:color w:val="0000FF"/>
          <w:spacing w:val="0"/>
          <w:sz w:val="24"/>
          <w:szCs w:val="24"/>
          <w:shd w:val="clear" w:fill="FFFFFF"/>
          <w:lang w:val="en-US" w:eastAsia="zh-CN"/>
        </w:rPr>
        <w:t>投标单位拟派本项目负责人</w:t>
      </w:r>
      <w:r>
        <w:rPr>
          <w:rFonts w:hint="eastAsia" w:ascii="宋体" w:hAnsi="宋体" w:eastAsia="宋体" w:cs="宋体"/>
          <w:i w:val="0"/>
          <w:iCs w:val="0"/>
          <w:caps w:val="0"/>
          <w:color w:val="auto"/>
          <w:spacing w:val="0"/>
          <w:sz w:val="24"/>
          <w:szCs w:val="24"/>
          <w:shd w:val="clear" w:fill="FFFFFF"/>
          <w:lang w:val="en-US" w:eastAsia="zh-CN"/>
        </w:rPr>
        <w:t>，须具备现场管理经验一年以上，高中及以上学历，并接受过相应护理专业知识培训或具备护理员相关技能证书，提供相关经验证明材料和证书原件扫描件，以及项目负责人近三个月在投标单位缴纳社保证明材料。</w:t>
      </w:r>
    </w:p>
    <w:p w14:paraId="4002C4C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2、有效的营业执照、税务登记证、组织机构代码证</w:t>
      </w:r>
      <w:r>
        <w:rPr>
          <w:rFonts w:hint="eastAsia" w:ascii="宋体" w:hAnsi="宋体" w:eastAsia="宋体" w:cs="宋体"/>
          <w:i w:val="0"/>
          <w:iCs w:val="0"/>
          <w:caps w:val="0"/>
          <w:color w:val="auto"/>
          <w:spacing w:val="0"/>
          <w:sz w:val="24"/>
          <w:szCs w:val="24"/>
          <w:shd w:val="clear" w:fill="FFFFFF"/>
          <w:lang w:val="en-US" w:eastAsia="zh-CN"/>
        </w:rPr>
        <w:t>或“三证合一”的营业执照或“五证合一”的营业执照；（注：营业执照经营范围具有家政服务或陪护（护工）服务的相关内容）；</w:t>
      </w:r>
    </w:p>
    <w:p w14:paraId="1379C72A">
      <w:pPr>
        <w:pStyle w:val="4"/>
        <w:keepNext w:val="0"/>
        <w:keepLines w:val="0"/>
        <w:pageBreakBefore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3、法定代表人有效身份证明书及身份证或法定代表人授权委托书及被授权人身份证</w:t>
      </w:r>
      <w:r>
        <w:rPr>
          <w:rFonts w:hint="eastAsia" w:ascii="宋体" w:hAnsi="宋体" w:eastAsia="宋体" w:cs="宋体"/>
          <w:i w:val="0"/>
          <w:iCs w:val="0"/>
          <w:caps w:val="0"/>
          <w:color w:val="auto"/>
          <w:spacing w:val="0"/>
          <w:sz w:val="24"/>
          <w:szCs w:val="24"/>
          <w:shd w:val="clear" w:fill="FFFFFF"/>
          <w:lang w:val="en-US" w:eastAsia="zh-CN"/>
        </w:rPr>
        <w:t>（见参考附件1）；</w:t>
      </w:r>
    </w:p>
    <w:p w14:paraId="79A89F6F">
      <w:pPr>
        <w:pStyle w:val="4"/>
        <w:spacing w:line="500" w:lineRule="exact"/>
        <w:ind w:firstLine="0"/>
        <w:jc w:val="both"/>
        <w:rPr>
          <w:rFonts w:hint="eastAsia" w:ascii="宋体" w:hAnsi="宋体" w:eastAsia="宋体" w:cs="宋体"/>
          <w:b/>
          <w:bCs/>
          <w:color w:val="auto"/>
          <w:spacing w:val="24"/>
          <w:sz w:val="24"/>
          <w:szCs w:val="24"/>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4、招标要求响应表；</w:t>
      </w:r>
    </w:p>
    <w:p w14:paraId="2F47DED0">
      <w:pPr>
        <w:pStyle w:val="4"/>
        <w:spacing w:line="240" w:lineRule="auto"/>
        <w:ind w:firstLine="1440" w:firstLineChars="500"/>
        <w:jc w:val="both"/>
        <w:rPr>
          <w:rFonts w:hint="eastAsia" w:ascii="宋体" w:hAnsi="宋体" w:eastAsia="宋体" w:cs="宋体"/>
          <w:b w:val="0"/>
          <w:bCs w:val="0"/>
          <w:color w:val="auto"/>
          <w:spacing w:val="24"/>
          <w:sz w:val="24"/>
          <w:szCs w:val="24"/>
          <w:lang w:val="en-US" w:eastAsia="zh-CN"/>
        </w:rPr>
      </w:pPr>
    </w:p>
    <w:p w14:paraId="502EC304">
      <w:pPr>
        <w:pStyle w:val="4"/>
        <w:spacing w:line="240" w:lineRule="auto"/>
        <w:ind w:left="0" w:leftChars="0" w:firstLine="2304" w:firstLineChars="800"/>
        <w:jc w:val="both"/>
        <w:rPr>
          <w:rFonts w:hint="eastAsia" w:ascii="宋体" w:hAnsi="宋体" w:eastAsia="宋体" w:cs="宋体"/>
          <w:b w:val="0"/>
          <w:bCs w:val="0"/>
          <w:color w:val="auto"/>
          <w:spacing w:val="24"/>
          <w:sz w:val="24"/>
          <w:szCs w:val="24"/>
          <w:lang w:val="en-US" w:eastAsia="zh-CN"/>
        </w:rPr>
      </w:pPr>
      <w:r>
        <w:rPr>
          <w:rFonts w:hint="eastAsia" w:ascii="宋体" w:hAnsi="宋体" w:eastAsia="宋体" w:cs="宋体"/>
          <w:b w:val="0"/>
          <w:bCs w:val="0"/>
          <w:color w:val="auto"/>
          <w:spacing w:val="24"/>
          <w:sz w:val="24"/>
          <w:szCs w:val="24"/>
          <w:lang w:val="en-US" w:eastAsia="zh-CN"/>
        </w:rPr>
        <w:t>招标要求响应表</w:t>
      </w:r>
    </w:p>
    <w:p w14:paraId="3F376044">
      <w:pPr>
        <w:pStyle w:val="4"/>
        <w:spacing w:line="240" w:lineRule="auto"/>
        <w:ind w:firstLine="0"/>
        <w:jc w:val="center"/>
        <w:rPr>
          <w:rFonts w:hint="eastAsia" w:ascii="宋体" w:hAnsi="宋体" w:eastAsia="宋体" w:cs="宋体"/>
          <w:b w:val="0"/>
          <w:bCs w:val="0"/>
          <w:color w:val="auto"/>
          <w:spacing w:val="24"/>
          <w:sz w:val="24"/>
          <w:szCs w:val="24"/>
          <w:lang w:val="en-US" w:eastAsia="zh-CN"/>
        </w:rPr>
      </w:pP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1665"/>
        <w:gridCol w:w="1665"/>
        <w:gridCol w:w="1665"/>
        <w:gridCol w:w="2025"/>
      </w:tblGrid>
      <w:tr w14:paraId="738E0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noWrap w:val="0"/>
            <w:vAlign w:val="center"/>
          </w:tcPr>
          <w:p w14:paraId="1722A96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名称</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8AD3DF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采购要求</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62998B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投标响应</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B56937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偏离</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1E2D9B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说明</w:t>
            </w:r>
          </w:p>
        </w:tc>
      </w:tr>
      <w:tr w14:paraId="6A573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noWrap w:val="0"/>
            <w:vAlign w:val="top"/>
          </w:tcPr>
          <w:p w14:paraId="066FDA8C">
            <w:pPr>
              <w:spacing w:line="360" w:lineRule="auto"/>
              <w:jc w:val="center"/>
              <w:rPr>
                <w:rFonts w:hint="eastAsia" w:ascii="宋体" w:hAnsi="宋体" w:eastAsia="宋体" w:cs="宋体"/>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47B6A71">
            <w:pPr>
              <w:spacing w:line="360" w:lineRule="auto"/>
              <w:jc w:val="center"/>
              <w:rPr>
                <w:rFonts w:hint="eastAsia" w:ascii="宋体" w:hAnsi="宋体" w:eastAsia="宋体" w:cs="宋体"/>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0489697">
            <w:pPr>
              <w:spacing w:line="360" w:lineRule="auto"/>
              <w:jc w:val="center"/>
              <w:rPr>
                <w:rFonts w:hint="eastAsia" w:ascii="宋体" w:hAnsi="宋体" w:eastAsia="宋体" w:cs="宋体"/>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03659DD">
            <w:pPr>
              <w:spacing w:line="360" w:lineRule="auto"/>
              <w:jc w:val="center"/>
              <w:rPr>
                <w:rFonts w:hint="eastAsia" w:ascii="宋体" w:hAnsi="宋体" w:eastAsia="宋体" w:cs="宋体"/>
                <w:color w:val="auto"/>
                <w:sz w:val="24"/>
                <w:szCs w:val="24"/>
              </w:rPr>
            </w:pPr>
          </w:p>
        </w:tc>
        <w:tc>
          <w:tcPr>
            <w:tcW w:w="2025" w:type="dxa"/>
            <w:tcBorders>
              <w:top w:val="single" w:color="auto" w:sz="4" w:space="0"/>
              <w:left w:val="single" w:color="auto" w:sz="4" w:space="0"/>
              <w:bottom w:val="single" w:color="auto" w:sz="4" w:space="0"/>
              <w:right w:val="single" w:color="auto" w:sz="4" w:space="0"/>
            </w:tcBorders>
            <w:noWrap w:val="0"/>
            <w:vAlign w:val="top"/>
          </w:tcPr>
          <w:p w14:paraId="682AB3E7">
            <w:pPr>
              <w:spacing w:line="360" w:lineRule="auto"/>
              <w:jc w:val="center"/>
              <w:rPr>
                <w:rFonts w:hint="eastAsia" w:ascii="宋体" w:hAnsi="宋体" w:eastAsia="宋体" w:cs="宋体"/>
                <w:color w:val="auto"/>
                <w:sz w:val="24"/>
                <w:szCs w:val="24"/>
              </w:rPr>
            </w:pPr>
          </w:p>
        </w:tc>
      </w:tr>
      <w:tr w14:paraId="02AC0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noWrap w:val="0"/>
            <w:vAlign w:val="top"/>
          </w:tcPr>
          <w:p w14:paraId="4DD95067">
            <w:pPr>
              <w:spacing w:line="360" w:lineRule="auto"/>
              <w:jc w:val="center"/>
              <w:rPr>
                <w:rFonts w:hint="eastAsia" w:ascii="宋体" w:hAnsi="宋体" w:eastAsia="宋体" w:cs="宋体"/>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A1D3501">
            <w:pPr>
              <w:spacing w:line="360" w:lineRule="auto"/>
              <w:jc w:val="center"/>
              <w:rPr>
                <w:rFonts w:hint="eastAsia" w:ascii="宋体" w:hAnsi="宋体" w:eastAsia="宋体" w:cs="宋体"/>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F871ACD">
            <w:pPr>
              <w:spacing w:line="360" w:lineRule="auto"/>
              <w:jc w:val="center"/>
              <w:rPr>
                <w:rFonts w:hint="eastAsia" w:ascii="宋体" w:hAnsi="宋体" w:eastAsia="宋体" w:cs="宋体"/>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E96FFB2">
            <w:pPr>
              <w:spacing w:line="360" w:lineRule="auto"/>
              <w:jc w:val="center"/>
              <w:rPr>
                <w:rFonts w:hint="eastAsia" w:ascii="宋体" w:hAnsi="宋体" w:eastAsia="宋体" w:cs="宋体"/>
                <w:color w:val="auto"/>
                <w:sz w:val="24"/>
                <w:szCs w:val="24"/>
              </w:rPr>
            </w:pPr>
          </w:p>
        </w:tc>
        <w:tc>
          <w:tcPr>
            <w:tcW w:w="2025" w:type="dxa"/>
            <w:tcBorders>
              <w:top w:val="single" w:color="auto" w:sz="4" w:space="0"/>
              <w:left w:val="single" w:color="auto" w:sz="4" w:space="0"/>
              <w:bottom w:val="single" w:color="auto" w:sz="4" w:space="0"/>
              <w:right w:val="single" w:color="auto" w:sz="4" w:space="0"/>
            </w:tcBorders>
            <w:noWrap w:val="0"/>
            <w:vAlign w:val="top"/>
          </w:tcPr>
          <w:p w14:paraId="2069C30E">
            <w:pPr>
              <w:spacing w:line="360" w:lineRule="auto"/>
              <w:jc w:val="center"/>
              <w:rPr>
                <w:rFonts w:hint="eastAsia" w:ascii="宋体" w:hAnsi="宋体" w:eastAsia="宋体" w:cs="宋体"/>
                <w:color w:val="auto"/>
                <w:sz w:val="24"/>
                <w:szCs w:val="24"/>
              </w:rPr>
            </w:pPr>
          </w:p>
        </w:tc>
      </w:tr>
      <w:tr w14:paraId="68B4A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noWrap w:val="0"/>
            <w:vAlign w:val="top"/>
          </w:tcPr>
          <w:p w14:paraId="4B3482D1">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09142444">
            <w:pPr>
              <w:spacing w:line="360" w:lineRule="auto"/>
              <w:jc w:val="center"/>
              <w:rPr>
                <w:rFonts w:hint="eastAsia" w:ascii="宋体" w:hAnsi="宋体" w:eastAsia="宋体" w:cs="宋体"/>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EA307A7">
            <w:pPr>
              <w:spacing w:line="360" w:lineRule="auto"/>
              <w:jc w:val="center"/>
              <w:rPr>
                <w:rFonts w:hint="eastAsia" w:ascii="宋体" w:hAnsi="宋体" w:eastAsia="宋体" w:cs="宋体"/>
                <w:color w:val="auto"/>
                <w:sz w:val="24"/>
                <w:szCs w:val="24"/>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D041BA7">
            <w:pPr>
              <w:spacing w:line="360" w:lineRule="auto"/>
              <w:jc w:val="center"/>
              <w:rPr>
                <w:rFonts w:hint="eastAsia" w:ascii="宋体" w:hAnsi="宋体" w:eastAsia="宋体" w:cs="宋体"/>
                <w:color w:val="auto"/>
                <w:sz w:val="24"/>
                <w:szCs w:val="24"/>
              </w:rPr>
            </w:pPr>
          </w:p>
        </w:tc>
        <w:tc>
          <w:tcPr>
            <w:tcW w:w="2025" w:type="dxa"/>
            <w:tcBorders>
              <w:top w:val="single" w:color="auto" w:sz="4" w:space="0"/>
              <w:left w:val="single" w:color="auto" w:sz="4" w:space="0"/>
              <w:bottom w:val="single" w:color="auto" w:sz="4" w:space="0"/>
              <w:right w:val="single" w:color="auto" w:sz="4" w:space="0"/>
            </w:tcBorders>
            <w:noWrap w:val="0"/>
            <w:vAlign w:val="top"/>
          </w:tcPr>
          <w:p w14:paraId="5C43B039">
            <w:pPr>
              <w:spacing w:line="360" w:lineRule="auto"/>
              <w:jc w:val="center"/>
              <w:rPr>
                <w:rFonts w:hint="eastAsia" w:ascii="宋体" w:hAnsi="宋体" w:eastAsia="宋体" w:cs="宋体"/>
                <w:color w:val="auto"/>
                <w:sz w:val="24"/>
                <w:szCs w:val="24"/>
              </w:rPr>
            </w:pPr>
          </w:p>
        </w:tc>
      </w:tr>
    </w:tbl>
    <w:p w14:paraId="44E9D593">
      <w:pPr>
        <w:autoSpaceDE w:val="0"/>
        <w:autoSpaceDN w:val="0"/>
        <w:spacing w:line="360" w:lineRule="auto"/>
        <w:ind w:firstLine="240" w:firstLineChars="1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zh-CN"/>
        </w:rPr>
        <w:t>备注：逐项填写，</w:t>
      </w:r>
      <w:r>
        <w:rPr>
          <w:rFonts w:hint="eastAsia" w:ascii="宋体" w:hAnsi="宋体" w:eastAsia="宋体" w:cs="宋体"/>
          <w:color w:val="auto"/>
          <w:kern w:val="0"/>
          <w:sz w:val="24"/>
          <w:szCs w:val="24"/>
          <w:lang w:val="en-US" w:eastAsia="zh-CN"/>
        </w:rPr>
        <w:t>如均响应招标文件要求的，可在“投标响应”栏填写均响应招标文件即可。</w:t>
      </w:r>
    </w:p>
    <w:p w14:paraId="410F229A">
      <w:pPr>
        <w:pStyle w:val="18"/>
        <w:rPr>
          <w:rFonts w:hint="eastAsia" w:ascii="宋体" w:hAnsi="宋体" w:eastAsia="宋体" w:cs="宋体"/>
          <w:color w:val="auto"/>
          <w:kern w:val="0"/>
          <w:sz w:val="24"/>
          <w:szCs w:val="24"/>
          <w:lang w:val="en-US" w:eastAsia="zh-CN"/>
        </w:rPr>
      </w:pPr>
    </w:p>
    <w:p w14:paraId="5FA73C6C">
      <w:pPr>
        <w:rPr>
          <w:rFonts w:hint="eastAsia" w:ascii="宋体" w:hAnsi="宋体" w:eastAsia="宋体" w:cs="宋体"/>
          <w:color w:val="auto"/>
          <w:sz w:val="24"/>
          <w:szCs w:val="24"/>
          <w:lang w:val="en-US" w:eastAsia="zh-CN"/>
        </w:rPr>
      </w:pPr>
    </w:p>
    <w:p w14:paraId="1D1C791D">
      <w:pPr>
        <w:snapToGrid w:val="0"/>
        <w:spacing w:line="360" w:lineRule="auto"/>
        <w:ind w:firstLine="2640" w:firstLineChars="1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zh-CN"/>
        </w:rPr>
        <w:t>供应商名称(公章)：</w:t>
      </w:r>
    </w:p>
    <w:p w14:paraId="2640ED6A">
      <w:pPr>
        <w:snapToGrid w:val="0"/>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zh-CN"/>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lang w:val="zh-CN"/>
        </w:rPr>
        <w:t>法定代表人或其授权代表(签字)：</w:t>
      </w:r>
    </w:p>
    <w:p w14:paraId="616786B7">
      <w:pPr>
        <w:snapToGrid w:val="0"/>
        <w:spacing w:line="360" w:lineRule="auto"/>
        <w:ind w:firstLine="2640" w:firstLineChars="1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  年  月   日</w:t>
      </w:r>
    </w:p>
    <w:p w14:paraId="67060FBD">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rPr>
          <w:rFonts w:hint="default" w:ascii="宋体" w:hAnsi="宋体" w:eastAsia="宋体" w:cs="宋体"/>
          <w:b/>
          <w:bCs/>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 </w:t>
      </w:r>
      <w:r>
        <w:rPr>
          <w:rFonts w:hint="eastAsia" w:ascii="宋体" w:hAnsi="宋体" w:eastAsia="宋体" w:cs="宋体"/>
          <w:b/>
          <w:bCs/>
          <w:i w:val="0"/>
          <w:iCs w:val="0"/>
          <w:caps w:val="0"/>
          <w:color w:val="auto"/>
          <w:spacing w:val="0"/>
          <w:sz w:val="24"/>
          <w:szCs w:val="24"/>
          <w:highlight w:val="none"/>
          <w:shd w:val="clear" w:fill="FFFFFF"/>
          <w:lang w:val="en-US" w:eastAsia="zh-CN"/>
        </w:rPr>
        <w:t>附件1</w:t>
      </w:r>
    </w:p>
    <w:p w14:paraId="7C9C444B">
      <w:pPr>
        <w:pStyle w:val="2"/>
        <w:bidi w:val="0"/>
        <w:rPr>
          <w:rFonts w:hint="eastAsia" w:ascii="华文中宋" w:hAnsi="华文中宋" w:eastAsia="华文中宋" w:cs="华文中宋"/>
          <w:sz w:val="40"/>
          <w:szCs w:val="40"/>
          <w:highlight w:val="none"/>
        </w:rPr>
      </w:pPr>
      <w:r>
        <w:rPr>
          <w:rFonts w:hint="eastAsia" w:ascii="华文中宋" w:hAnsi="华文中宋" w:eastAsia="华文中宋" w:cs="华文中宋"/>
          <w:sz w:val="40"/>
          <w:szCs w:val="40"/>
          <w:highlight w:val="none"/>
        </w:rPr>
        <w:t>磋商响应文件格式及组成</w:t>
      </w:r>
    </w:p>
    <w:p w14:paraId="04DE670F">
      <w:pPr>
        <w:snapToGrid w:val="0"/>
        <w:spacing w:before="120" w:beforeLines="50" w:after="50" w:line="400" w:lineRule="exact"/>
        <w:jc w:val="both"/>
        <w:rPr>
          <w:rFonts w:hint="default" w:ascii="仿宋" w:hAnsi="仿宋" w:eastAsia="仿宋" w:cs="仿宋"/>
          <w:b w:val="0"/>
          <w:bCs w:val="0"/>
          <w:spacing w:val="4"/>
          <w:position w:val="2"/>
          <w:sz w:val="24"/>
          <w:szCs w:val="24"/>
          <w:highlight w:val="none"/>
          <w:lang w:val="en-US" w:eastAsia="zh-CN"/>
        </w:rPr>
      </w:pPr>
      <w:r>
        <w:rPr>
          <w:rFonts w:hint="eastAsia" w:ascii="宋体" w:hAnsi="宋体" w:eastAsia="宋体" w:cs="宋体"/>
          <w:b w:val="0"/>
          <w:bCs w:val="0"/>
          <w:spacing w:val="4"/>
          <w:position w:val="2"/>
          <w:sz w:val="24"/>
          <w:szCs w:val="24"/>
          <w:highlight w:val="none"/>
          <w:lang w:val="en-US" w:eastAsia="zh-CN"/>
        </w:rPr>
        <w:t>▲</w:t>
      </w:r>
      <w:r>
        <w:rPr>
          <w:rFonts w:hint="eastAsia" w:ascii="仿宋" w:hAnsi="仿宋" w:eastAsia="仿宋" w:cs="仿宋"/>
          <w:b w:val="0"/>
          <w:bCs w:val="0"/>
          <w:spacing w:val="4"/>
          <w:position w:val="2"/>
          <w:sz w:val="24"/>
          <w:szCs w:val="24"/>
          <w:highlight w:val="none"/>
          <w:lang w:val="en-US" w:eastAsia="zh-CN"/>
        </w:rPr>
        <w:t>1.资格文件格式</w:t>
      </w:r>
    </w:p>
    <w:p w14:paraId="45F9A332">
      <w:pPr>
        <w:snapToGrid w:val="0"/>
        <w:spacing w:before="120" w:beforeLines="50" w:after="50" w:line="400" w:lineRule="exact"/>
        <w:jc w:val="both"/>
        <w:rPr>
          <w:rFonts w:hint="eastAsia" w:ascii="仿宋" w:hAnsi="仿宋" w:eastAsia="仿宋" w:cs="仿宋"/>
          <w:b w:val="0"/>
          <w:bCs w:val="0"/>
          <w:spacing w:val="4"/>
          <w:position w:val="2"/>
          <w:sz w:val="24"/>
          <w:szCs w:val="24"/>
          <w:highlight w:val="none"/>
        </w:rPr>
      </w:pPr>
      <w:r>
        <w:rPr>
          <w:rFonts w:hint="eastAsia" w:ascii="仿宋" w:hAnsi="仿宋" w:eastAsia="仿宋" w:cs="仿宋"/>
          <w:b w:val="0"/>
          <w:bCs w:val="0"/>
          <w:spacing w:val="4"/>
          <w:position w:val="2"/>
          <w:sz w:val="24"/>
          <w:szCs w:val="24"/>
          <w:highlight w:val="none"/>
          <w:lang w:val="en-US" w:eastAsia="zh-CN"/>
        </w:rPr>
        <w:t>1.1供应商</w:t>
      </w:r>
      <w:r>
        <w:rPr>
          <w:rFonts w:hint="eastAsia" w:ascii="仿宋" w:hAnsi="仿宋" w:eastAsia="仿宋" w:cs="仿宋"/>
          <w:b w:val="0"/>
          <w:bCs w:val="0"/>
          <w:spacing w:val="4"/>
          <w:position w:val="2"/>
          <w:sz w:val="24"/>
          <w:szCs w:val="24"/>
          <w:highlight w:val="none"/>
        </w:rPr>
        <w:t>符合本项目资格要求的承诺函</w:t>
      </w:r>
    </w:p>
    <w:p w14:paraId="2556B0C2">
      <w:pPr>
        <w:spacing w:before="120" w:beforeLines="50" w:after="120" w:afterLines="50" w:line="360" w:lineRule="auto"/>
        <w:jc w:val="center"/>
        <w:rPr>
          <w:rFonts w:hint="eastAsia" w:ascii="仿宋" w:hAnsi="仿宋" w:eastAsia="仿宋" w:cs="仿宋"/>
          <w:b/>
          <w:w w:val="90"/>
          <w:kern w:val="0"/>
          <w:sz w:val="28"/>
          <w:szCs w:val="22"/>
          <w:highlight w:val="none"/>
          <w:u w:val="single"/>
        </w:rPr>
      </w:pPr>
      <w:r>
        <w:rPr>
          <w:rFonts w:hint="eastAsia" w:ascii="仿宋" w:hAnsi="仿宋" w:eastAsia="仿宋" w:cs="仿宋"/>
          <w:b/>
          <w:sz w:val="44"/>
          <w:szCs w:val="44"/>
          <w:highlight w:val="none"/>
        </w:rPr>
        <w:t>供应商符合本项目资格要求的承诺函</w:t>
      </w:r>
    </w:p>
    <w:p w14:paraId="32FF9C18">
      <w:pPr>
        <w:spacing w:line="460" w:lineRule="exact"/>
        <w:rPr>
          <w:rFonts w:hint="eastAsia" w:ascii="仿宋" w:hAnsi="仿宋" w:eastAsia="仿宋" w:cs="仿宋"/>
          <w:kern w:val="0"/>
          <w:sz w:val="32"/>
          <w:szCs w:val="28"/>
          <w:highlight w:val="none"/>
        </w:rPr>
      </w:pPr>
      <w:r>
        <w:rPr>
          <w:rFonts w:hint="eastAsia" w:ascii="仿宋" w:hAnsi="仿宋" w:eastAsia="仿宋" w:cs="仿宋"/>
          <w:b/>
          <w:w w:val="90"/>
          <w:kern w:val="0"/>
          <w:sz w:val="28"/>
          <w:szCs w:val="22"/>
          <w:highlight w:val="none"/>
          <w:u w:val="single"/>
          <w:lang w:val="en-US" w:eastAsia="zh-CN"/>
        </w:rPr>
        <w:t>湖州市南浔区人民医院</w:t>
      </w:r>
      <w:r>
        <w:rPr>
          <w:rFonts w:hint="eastAsia" w:ascii="仿宋" w:hAnsi="仿宋" w:eastAsia="仿宋" w:cs="仿宋"/>
          <w:b/>
          <w:w w:val="90"/>
          <w:kern w:val="0"/>
          <w:sz w:val="28"/>
          <w:szCs w:val="22"/>
          <w:highlight w:val="none"/>
          <w:u w:val="single"/>
        </w:rPr>
        <w:t>：</w:t>
      </w:r>
    </w:p>
    <w:p w14:paraId="358B059F">
      <w:pPr>
        <w:snapToGrid w:val="0"/>
        <w:spacing w:before="120" w:beforeLines="50" w:after="50" w:line="460" w:lineRule="exact"/>
        <w:ind w:firstLine="840" w:firstLineChars="300"/>
        <w:rPr>
          <w:rFonts w:hint="eastAsia" w:ascii="仿宋" w:hAnsi="仿宋" w:eastAsia="仿宋" w:cs="仿宋"/>
          <w:b/>
          <w:bCs/>
          <w:color w:val="000000"/>
          <w:kern w:val="0"/>
          <w:sz w:val="28"/>
          <w:szCs w:val="28"/>
          <w:highlight w:val="none"/>
        </w:rPr>
      </w:pPr>
      <w:r>
        <w:rPr>
          <w:rFonts w:hint="eastAsia" w:ascii="仿宋" w:hAnsi="仿宋" w:eastAsia="仿宋" w:cs="仿宋"/>
          <w:color w:val="000000"/>
          <w:kern w:val="0"/>
          <w:sz w:val="28"/>
          <w:szCs w:val="28"/>
          <w:highlight w:val="none"/>
        </w:rPr>
        <w:t>我方参加</w:t>
      </w:r>
      <w:r>
        <w:rPr>
          <w:rFonts w:hint="eastAsia" w:ascii="仿宋" w:hAnsi="仿宋" w:eastAsia="仿宋" w:cs="Arial"/>
          <w:b/>
          <w:kern w:val="0"/>
          <w:sz w:val="28"/>
          <w:szCs w:val="22"/>
          <w:highlight w:val="none"/>
          <w:u w:val="single"/>
          <w:lang w:eastAsia="zh-CN"/>
        </w:rPr>
        <w:t>湖州</w:t>
      </w:r>
      <w:r>
        <w:rPr>
          <w:rFonts w:hint="eastAsia" w:ascii="仿宋" w:hAnsi="仿宋" w:eastAsia="仿宋" w:cs="Arial"/>
          <w:b/>
          <w:kern w:val="0"/>
          <w:sz w:val="28"/>
          <w:szCs w:val="22"/>
          <w:highlight w:val="none"/>
          <w:u w:val="single"/>
          <w:lang w:val="en-US" w:eastAsia="zh-CN"/>
        </w:rPr>
        <w:t>市南浔区人民医院</w:t>
      </w:r>
      <w:r>
        <w:rPr>
          <w:rFonts w:hint="eastAsia" w:ascii="仿宋" w:hAnsi="仿宋" w:eastAsia="仿宋" w:cs="Arial"/>
          <w:b/>
          <w:kern w:val="0"/>
          <w:sz w:val="28"/>
          <w:szCs w:val="22"/>
          <w:highlight w:val="none"/>
          <w:u w:val="single"/>
          <w:lang w:eastAsia="zh-CN"/>
        </w:rPr>
        <w:t>病人陪护服务项目</w:t>
      </w:r>
      <w:r>
        <w:rPr>
          <w:rFonts w:hint="eastAsia" w:ascii="仿宋" w:hAnsi="仿宋" w:eastAsia="仿宋" w:cs="仿宋"/>
          <w:color w:val="000000"/>
          <w:kern w:val="0"/>
          <w:sz w:val="28"/>
          <w:szCs w:val="22"/>
          <w:highlight w:val="none"/>
        </w:rPr>
        <w:t>的采购活动，符合本项目资格要求，承诺如下：</w:t>
      </w:r>
    </w:p>
    <w:p w14:paraId="4A37F78F">
      <w:pPr>
        <w:snapToGrid w:val="0"/>
        <w:spacing w:line="460" w:lineRule="exac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1、具有独立承担民事责任的能力；</w:t>
      </w:r>
    </w:p>
    <w:p w14:paraId="428C6326">
      <w:pPr>
        <w:snapToGrid w:val="0"/>
        <w:spacing w:line="460" w:lineRule="exac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2、具有良好的商业信誉和健全的财务会计制度；</w:t>
      </w:r>
    </w:p>
    <w:p w14:paraId="67F9FAB8">
      <w:pPr>
        <w:snapToGrid w:val="0"/>
        <w:spacing w:line="460" w:lineRule="exac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3、具有履行合同所必需的设备和专业技术能力；</w:t>
      </w:r>
    </w:p>
    <w:p w14:paraId="3F0844B8">
      <w:pPr>
        <w:snapToGrid w:val="0"/>
        <w:spacing w:line="460" w:lineRule="exac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4、有依法缴纳税收和社会保障资金的良好记录；</w:t>
      </w:r>
    </w:p>
    <w:p w14:paraId="3353CB82">
      <w:pPr>
        <w:snapToGrid w:val="0"/>
        <w:spacing w:line="460" w:lineRule="exac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5、参加</w:t>
      </w:r>
      <w:r>
        <w:rPr>
          <w:rFonts w:hint="eastAsia" w:ascii="仿宋" w:hAnsi="仿宋" w:eastAsia="仿宋" w:cs="仿宋"/>
          <w:color w:val="000000"/>
          <w:kern w:val="0"/>
          <w:sz w:val="28"/>
          <w:szCs w:val="28"/>
          <w:highlight w:val="none"/>
          <w:lang w:eastAsia="zh-CN"/>
        </w:rPr>
        <w:t>采购</w:t>
      </w:r>
      <w:r>
        <w:rPr>
          <w:rFonts w:hint="eastAsia" w:ascii="仿宋" w:hAnsi="仿宋" w:eastAsia="仿宋" w:cs="仿宋"/>
          <w:color w:val="000000"/>
          <w:kern w:val="0"/>
          <w:sz w:val="28"/>
          <w:szCs w:val="28"/>
          <w:highlight w:val="none"/>
        </w:rPr>
        <w:t>活动前三年内，在经营活动中没有重大违法记录；</w:t>
      </w:r>
    </w:p>
    <w:p w14:paraId="2331C5DD">
      <w:pPr>
        <w:snapToGrid w:val="0"/>
        <w:spacing w:line="460" w:lineRule="exact"/>
        <w:rPr>
          <w:rFonts w:hint="eastAsia" w:ascii="仿宋" w:hAnsi="仿宋" w:eastAsia="仿宋" w:cs="仿宋"/>
          <w:color w:val="000000"/>
          <w:kern w:val="0"/>
          <w:sz w:val="28"/>
          <w:szCs w:val="28"/>
          <w:highlight w:val="none"/>
        </w:rPr>
      </w:pPr>
      <w:r>
        <w:rPr>
          <w:rFonts w:hint="eastAsia" w:ascii="仿宋" w:hAnsi="仿宋" w:eastAsia="仿宋" w:cs="仿宋"/>
          <w:b/>
          <w:bCs/>
          <w:color w:val="000000"/>
          <w:kern w:val="0"/>
          <w:sz w:val="28"/>
          <w:szCs w:val="28"/>
          <w:highlight w:val="none"/>
        </w:rPr>
        <w:t>6、未被“信用中国”（www.creditchina.gov.cn)、中国政府采购网（www.ccgp.gov.cn）列入失信被执行人、重大税收违法案件当事人名单、政府采购严重违法失信行为记录名单。</w:t>
      </w:r>
    </w:p>
    <w:p w14:paraId="6FEA0092">
      <w:pPr>
        <w:snapToGrid w:val="0"/>
        <w:spacing w:line="460" w:lineRule="exact"/>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7、不存在以下情况：</w:t>
      </w:r>
    </w:p>
    <w:p w14:paraId="22D2EBD3">
      <w:pPr>
        <w:snapToGrid w:val="0"/>
        <w:spacing w:line="460" w:lineRule="exac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（1）单位负责人为同一人或者存在直接控股、管理关系的不同</w:t>
      </w:r>
      <w:r>
        <w:rPr>
          <w:rFonts w:hint="eastAsia" w:ascii="仿宋" w:hAnsi="仿宋" w:eastAsia="仿宋" w:cs="仿宋"/>
          <w:color w:val="000000"/>
          <w:kern w:val="0"/>
          <w:sz w:val="28"/>
          <w:szCs w:val="28"/>
          <w:highlight w:val="none"/>
          <w:lang w:eastAsia="zh-CN"/>
        </w:rPr>
        <w:t>投标人</w:t>
      </w:r>
      <w:r>
        <w:rPr>
          <w:rFonts w:hint="eastAsia" w:ascii="仿宋" w:hAnsi="仿宋" w:eastAsia="仿宋" w:cs="仿宋"/>
          <w:color w:val="000000"/>
          <w:kern w:val="0"/>
          <w:sz w:val="28"/>
          <w:szCs w:val="28"/>
          <w:highlight w:val="none"/>
        </w:rPr>
        <w:t>参加同一合同项下的采购活动的；</w:t>
      </w:r>
    </w:p>
    <w:p w14:paraId="1F9DB688">
      <w:pPr>
        <w:snapToGrid w:val="0"/>
        <w:spacing w:line="460" w:lineRule="exac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（2）为采购项目提供整体设计、规范编制或者项目管理、监理、检测等服务后再参加该采购项目的其他采购活动的。</w:t>
      </w:r>
    </w:p>
    <w:p w14:paraId="752BA43B">
      <w:pPr>
        <w:snapToGrid w:val="0"/>
        <w:spacing w:line="46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color w:val="000000"/>
          <w:kern w:val="0"/>
          <w:sz w:val="28"/>
          <w:szCs w:val="28"/>
          <w:highlight w:val="none"/>
        </w:rPr>
        <w:t>以上承诺如有虚假或隐瞒，采购人可取消我方任何资格（投标/成交/签订合同），我方对此无任何异议，并愿意承担一切后果和责任。</w:t>
      </w:r>
    </w:p>
    <w:p w14:paraId="52A93DCF">
      <w:pPr>
        <w:snapToGrid w:val="0"/>
        <w:spacing w:line="460" w:lineRule="exact"/>
        <w:rPr>
          <w:rFonts w:hint="eastAsia" w:ascii="仿宋" w:hAnsi="仿宋" w:eastAsia="仿宋" w:cs="仿宋"/>
          <w:b/>
          <w:bCs/>
          <w:sz w:val="28"/>
          <w:szCs w:val="28"/>
          <w:highlight w:val="none"/>
        </w:rPr>
      </w:pPr>
    </w:p>
    <w:p w14:paraId="5C67F2C9">
      <w:pPr>
        <w:snapToGrid w:val="0"/>
        <w:spacing w:line="360" w:lineRule="auto"/>
        <w:rPr>
          <w:rFonts w:hint="eastAsia" w:ascii="仿宋" w:hAnsi="仿宋" w:eastAsia="仿宋" w:cs="仿宋"/>
          <w:sz w:val="28"/>
          <w:szCs w:val="28"/>
          <w:highlight w:val="none"/>
          <w:lang w:val="en-US" w:eastAsia="zh-CN"/>
        </w:rPr>
      </w:pPr>
    </w:p>
    <w:p w14:paraId="7706E573">
      <w:pPr>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全称</w:t>
      </w:r>
      <w:r>
        <w:rPr>
          <w:rFonts w:hint="eastAsia" w:ascii="仿宋" w:hAnsi="仿宋" w:eastAsia="仿宋" w:cs="仿宋"/>
          <w:b/>
          <w:sz w:val="28"/>
          <w:highlight w:val="none"/>
        </w:rPr>
        <w:t>（盖章）</w:t>
      </w:r>
      <w:r>
        <w:rPr>
          <w:rFonts w:hint="eastAsia" w:ascii="仿宋" w:hAnsi="仿宋" w:eastAsia="仿宋" w:cs="仿宋"/>
          <w:sz w:val="28"/>
          <w:szCs w:val="28"/>
          <w:highlight w:val="none"/>
        </w:rPr>
        <w:t>：</w:t>
      </w:r>
      <w:r>
        <w:rPr>
          <w:rFonts w:hint="eastAsia" w:ascii="仿宋" w:hAnsi="仿宋" w:eastAsia="仿宋" w:cs="仿宋"/>
          <w:w w:val="90"/>
          <w:kern w:val="0"/>
          <w:sz w:val="28"/>
          <w:szCs w:val="28"/>
          <w:highlight w:val="none"/>
        </w:rPr>
        <w:t>_________________________________________</w:t>
      </w:r>
    </w:p>
    <w:p w14:paraId="15FA7476">
      <w:pPr>
        <w:rPr>
          <w:rFonts w:hint="eastAsia" w:ascii="仿宋" w:hAnsi="仿宋" w:eastAsia="仿宋" w:cs="仿宋"/>
          <w:sz w:val="28"/>
          <w:szCs w:val="28"/>
          <w:highlight w:val="none"/>
        </w:rPr>
      </w:pPr>
    </w:p>
    <w:p w14:paraId="73F02A0E">
      <w:pPr>
        <w:rPr>
          <w:rFonts w:hint="eastAsia" w:ascii="仿宋" w:hAnsi="仿宋" w:eastAsia="仿宋" w:cs="仿宋"/>
          <w:w w:val="90"/>
          <w:kern w:val="0"/>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w w:val="90"/>
          <w:kern w:val="0"/>
          <w:sz w:val="28"/>
          <w:szCs w:val="28"/>
          <w:highlight w:val="none"/>
        </w:rPr>
        <w:t>________年____月____日</w:t>
      </w:r>
    </w:p>
    <w:p w14:paraId="6D467362">
      <w:pPr>
        <w:pStyle w:val="5"/>
        <w:rPr>
          <w:rFonts w:ascii="仿宋" w:hAnsi="仿宋" w:eastAsia="仿宋"/>
          <w:highlight w:val="none"/>
        </w:rPr>
      </w:pPr>
      <w:r>
        <w:rPr>
          <w:rFonts w:hint="eastAsia" w:ascii="仿宋" w:hAnsi="仿宋" w:eastAsia="仿宋" w:cs="Times New Roman"/>
          <w:b w:val="0"/>
          <w:bCs w:val="0"/>
          <w:kern w:val="2"/>
          <w:sz w:val="24"/>
          <w:szCs w:val="20"/>
          <w:highlight w:val="none"/>
          <w:lang w:val="en-US" w:eastAsia="zh-CN" w:bidi="ar-SA"/>
        </w:rPr>
        <w:t>1.2 企业法人营业执照</w:t>
      </w:r>
    </w:p>
    <w:p w14:paraId="06633F6D">
      <w:pPr>
        <w:spacing w:line="360" w:lineRule="auto"/>
        <w:jc w:val="center"/>
        <w:rPr>
          <w:rFonts w:ascii="仿宋" w:hAnsi="仿宋" w:eastAsia="仿宋"/>
          <w:b/>
          <w:sz w:val="44"/>
          <w:szCs w:val="44"/>
          <w:highlight w:val="none"/>
        </w:rPr>
      </w:pPr>
      <w:r>
        <w:rPr>
          <w:rFonts w:hint="eastAsia" w:ascii="仿宋" w:hAnsi="仿宋" w:eastAsia="仿宋"/>
          <w:b/>
          <w:sz w:val="44"/>
          <w:szCs w:val="44"/>
          <w:highlight w:val="none"/>
        </w:rPr>
        <w:t>企业法人营业执照</w:t>
      </w:r>
    </w:p>
    <w:tbl>
      <w:tblPr>
        <w:tblStyle w:val="20"/>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13491AF7">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noWrap w:val="0"/>
            <w:vAlign w:val="center"/>
          </w:tcPr>
          <w:p w14:paraId="6575E3B3">
            <w:pPr>
              <w:spacing w:line="276" w:lineRule="auto"/>
              <w:jc w:val="left"/>
              <w:rPr>
                <w:rFonts w:hint="eastAsia" w:ascii="仿宋" w:hAnsi="仿宋" w:eastAsia="仿宋"/>
                <w:b/>
                <w:sz w:val="24"/>
                <w:highlight w:val="none"/>
              </w:rPr>
            </w:pPr>
            <w:r>
              <w:rPr>
                <w:rFonts w:hint="eastAsia" w:ascii="仿宋" w:hAnsi="仿宋" w:eastAsia="仿宋" w:cs="Arial"/>
                <w:b/>
                <w:kern w:val="0"/>
                <w:sz w:val="24"/>
                <w:highlight w:val="none"/>
              </w:rPr>
              <w:t>资格要求：</w:t>
            </w:r>
            <w:r>
              <w:rPr>
                <w:rFonts w:hint="eastAsia" w:ascii="仿宋" w:hAnsi="仿宋" w:eastAsia="仿宋"/>
                <w:b/>
                <w:sz w:val="24"/>
                <w:highlight w:val="none"/>
              </w:rPr>
              <w:t>具有独立承担民事责任能力</w:t>
            </w:r>
          </w:p>
          <w:p w14:paraId="006AFE4C">
            <w:pPr>
              <w:spacing w:line="276" w:lineRule="auto"/>
              <w:jc w:val="left"/>
              <w:rPr>
                <w:rFonts w:hint="eastAsia" w:ascii="仿宋" w:hAnsi="仿宋" w:eastAsia="仿宋"/>
                <w:b/>
                <w:sz w:val="24"/>
                <w:highlight w:val="none"/>
              </w:rPr>
            </w:pPr>
          </w:p>
          <w:p w14:paraId="5C4CC764">
            <w:pPr>
              <w:spacing w:line="276" w:lineRule="auto"/>
              <w:jc w:val="left"/>
              <w:rPr>
                <w:rFonts w:hint="eastAsia" w:ascii="仿宋" w:hAnsi="仿宋" w:eastAsia="仿宋"/>
                <w:sz w:val="24"/>
                <w:highlight w:val="none"/>
              </w:rPr>
            </w:pPr>
            <w:r>
              <w:rPr>
                <w:rFonts w:hint="eastAsia" w:ascii="仿宋" w:hAnsi="仿宋" w:eastAsia="仿宋"/>
                <w:b/>
                <w:sz w:val="24"/>
                <w:highlight w:val="none"/>
              </w:rPr>
              <w:t>证明材料：</w:t>
            </w:r>
            <w:r>
              <w:rPr>
                <w:rFonts w:hint="eastAsia" w:ascii="仿宋" w:hAnsi="仿宋" w:eastAsia="仿宋"/>
                <w:b/>
                <w:sz w:val="24"/>
                <w:highlight w:val="none"/>
                <w:u w:val="single"/>
              </w:rPr>
              <w:t>企业营业执照</w:t>
            </w:r>
            <w:r>
              <w:rPr>
                <w:rFonts w:hint="eastAsia" w:ascii="仿宋" w:hAnsi="仿宋" w:eastAsia="仿宋"/>
                <w:sz w:val="24"/>
                <w:highlight w:val="none"/>
              </w:rPr>
              <w:t>（提供</w:t>
            </w:r>
            <w:r>
              <w:rPr>
                <w:rFonts w:hint="eastAsia" w:ascii="仿宋" w:hAnsi="仿宋" w:eastAsia="仿宋" w:cs="Arial"/>
                <w:kern w:val="0"/>
                <w:sz w:val="24"/>
                <w:highlight w:val="none"/>
              </w:rPr>
              <w:t>复制件</w:t>
            </w:r>
            <w:r>
              <w:rPr>
                <w:rFonts w:hint="eastAsia" w:ascii="仿宋" w:hAnsi="仿宋" w:eastAsia="仿宋"/>
                <w:sz w:val="24"/>
                <w:highlight w:val="none"/>
              </w:rPr>
              <w:t>加盖</w:t>
            </w:r>
            <w:r>
              <w:rPr>
                <w:rFonts w:hint="eastAsia" w:ascii="仿宋" w:hAnsi="仿宋" w:eastAsia="仿宋"/>
                <w:sz w:val="24"/>
                <w:highlight w:val="none"/>
                <w:lang w:eastAsia="zh-CN"/>
              </w:rPr>
              <w:t>供应商</w:t>
            </w:r>
            <w:r>
              <w:rPr>
                <w:rFonts w:hint="eastAsia" w:ascii="仿宋" w:hAnsi="仿宋" w:eastAsia="仿宋"/>
                <w:sz w:val="24"/>
                <w:highlight w:val="none"/>
              </w:rPr>
              <w:t>公章）</w:t>
            </w:r>
          </w:p>
          <w:p w14:paraId="2F39E722">
            <w:pPr>
              <w:spacing w:line="276" w:lineRule="auto"/>
              <w:jc w:val="left"/>
              <w:rPr>
                <w:rFonts w:hint="eastAsia" w:ascii="仿宋" w:hAnsi="仿宋" w:eastAsia="仿宋"/>
                <w:sz w:val="24"/>
                <w:highlight w:val="none"/>
              </w:rPr>
            </w:pPr>
          </w:p>
          <w:p w14:paraId="1F6178B2">
            <w:pPr>
              <w:spacing w:line="360" w:lineRule="auto"/>
              <w:jc w:val="left"/>
              <w:rPr>
                <w:rFonts w:ascii="仿宋" w:hAnsi="仿宋" w:eastAsia="仿宋" w:cs="Arial"/>
                <w:kern w:val="0"/>
                <w:sz w:val="24"/>
                <w:highlight w:val="none"/>
              </w:rPr>
            </w:pPr>
            <w:r>
              <w:rPr>
                <w:rFonts w:hint="eastAsia" w:ascii="仿宋" w:hAnsi="仿宋" w:eastAsia="仿宋"/>
                <w:sz w:val="24"/>
                <w:highlight w:val="none"/>
              </w:rPr>
              <w:t>备注：金融、保险、通讯等特定行业的全国性企业所设立的区域性分支机构，以及个体工商户、个人独资企业、合伙企业参加本项目投标的，除上述提供自身企业营业执照外，还须提供</w:t>
            </w:r>
            <w:r>
              <w:rPr>
                <w:rFonts w:hint="eastAsia" w:ascii="仿宋" w:hAnsi="仿宋" w:eastAsia="仿宋" w:cs="Arial"/>
                <w:kern w:val="0"/>
                <w:sz w:val="24"/>
                <w:highlight w:val="none"/>
              </w:rPr>
              <w:t>总公司（总机构）授权书或房产权证或其他有效财产证明材料（</w:t>
            </w:r>
            <w:r>
              <w:rPr>
                <w:rFonts w:hint="eastAsia" w:ascii="仿宋" w:hAnsi="仿宋" w:eastAsia="仿宋"/>
                <w:sz w:val="24"/>
                <w:highlight w:val="none"/>
              </w:rPr>
              <w:t>提供</w:t>
            </w:r>
            <w:r>
              <w:rPr>
                <w:rFonts w:hint="eastAsia" w:ascii="仿宋" w:hAnsi="仿宋" w:eastAsia="仿宋" w:cs="Arial"/>
                <w:kern w:val="0"/>
                <w:sz w:val="24"/>
                <w:highlight w:val="none"/>
              </w:rPr>
              <w:t>复制件</w:t>
            </w:r>
            <w:r>
              <w:rPr>
                <w:rFonts w:hint="eastAsia" w:ascii="仿宋" w:hAnsi="仿宋" w:eastAsia="仿宋"/>
                <w:sz w:val="24"/>
                <w:highlight w:val="none"/>
              </w:rPr>
              <w:t>加盖</w:t>
            </w:r>
            <w:r>
              <w:rPr>
                <w:rFonts w:hint="eastAsia" w:ascii="仿宋" w:hAnsi="仿宋" w:eastAsia="仿宋"/>
                <w:sz w:val="24"/>
                <w:highlight w:val="none"/>
                <w:lang w:eastAsia="zh-CN"/>
              </w:rPr>
              <w:t>供应商</w:t>
            </w:r>
            <w:r>
              <w:rPr>
                <w:rFonts w:hint="eastAsia" w:ascii="仿宋" w:hAnsi="仿宋" w:eastAsia="仿宋"/>
                <w:sz w:val="24"/>
                <w:highlight w:val="none"/>
              </w:rPr>
              <w:t>公章</w:t>
            </w:r>
            <w:r>
              <w:rPr>
                <w:rFonts w:hint="eastAsia" w:ascii="仿宋" w:hAnsi="仿宋" w:eastAsia="仿宋" w:cs="Arial"/>
                <w:kern w:val="0"/>
                <w:sz w:val="24"/>
                <w:highlight w:val="none"/>
              </w:rPr>
              <w:t>）。</w:t>
            </w:r>
          </w:p>
        </w:tc>
      </w:tr>
    </w:tbl>
    <w:p w14:paraId="2CAF161B">
      <w:pPr>
        <w:spacing w:line="360" w:lineRule="auto"/>
        <w:rPr>
          <w:rFonts w:ascii="仿宋" w:hAnsi="仿宋" w:eastAsia="仿宋" w:cs="Arial"/>
          <w:i/>
          <w:sz w:val="22"/>
          <w:szCs w:val="22"/>
          <w:highlight w:val="none"/>
        </w:rPr>
      </w:pPr>
    </w:p>
    <w:p w14:paraId="1CBF85DC">
      <w:pPr>
        <w:pStyle w:val="5"/>
        <w:rPr>
          <w:rFonts w:hint="eastAsia" w:ascii="仿宋" w:hAnsi="仿宋" w:eastAsia="仿宋"/>
          <w:highlight w:val="none"/>
          <w:lang w:eastAsia="zh-CN"/>
        </w:rPr>
      </w:pPr>
      <w:r>
        <w:rPr>
          <w:rFonts w:ascii="仿宋" w:hAnsi="仿宋" w:eastAsia="仿宋"/>
          <w:highlight w:val="none"/>
        </w:rPr>
        <w:br w:type="page"/>
      </w:r>
      <w:r>
        <w:rPr>
          <w:rFonts w:hint="eastAsia" w:ascii="仿宋" w:hAnsi="仿宋" w:eastAsia="仿宋" w:cs="Times New Roman"/>
          <w:b w:val="0"/>
          <w:bCs w:val="0"/>
          <w:kern w:val="2"/>
          <w:sz w:val="24"/>
          <w:szCs w:val="20"/>
          <w:highlight w:val="none"/>
          <w:lang w:val="en-US" w:eastAsia="zh-CN" w:bidi="ar-SA"/>
        </w:rPr>
        <w:t>1.3 磋商声明书</w:t>
      </w:r>
    </w:p>
    <w:p w14:paraId="2799D54D">
      <w:pPr>
        <w:spacing w:line="276" w:lineRule="auto"/>
        <w:jc w:val="center"/>
        <w:rPr>
          <w:rFonts w:hint="eastAsia" w:ascii="黑体" w:hAnsi="黑体" w:eastAsia="黑体" w:cs="黑体"/>
          <w:b/>
          <w:w w:val="90"/>
          <w:sz w:val="44"/>
          <w:szCs w:val="44"/>
          <w:highlight w:val="none"/>
          <w:lang w:eastAsia="zh-CN"/>
        </w:rPr>
      </w:pPr>
      <w:r>
        <w:rPr>
          <w:rFonts w:hint="eastAsia" w:ascii="黑体" w:hAnsi="黑体" w:eastAsia="黑体" w:cs="黑体"/>
          <w:b/>
          <w:w w:val="90"/>
          <w:sz w:val="44"/>
          <w:szCs w:val="44"/>
          <w:highlight w:val="none"/>
          <w:lang w:eastAsia="zh-CN"/>
        </w:rPr>
        <w:t>磋商声明书</w:t>
      </w:r>
    </w:p>
    <w:p w14:paraId="392BA565">
      <w:pPr>
        <w:spacing w:line="500" w:lineRule="exact"/>
        <w:rPr>
          <w:rFonts w:ascii="仿宋" w:hAnsi="仿宋" w:eastAsia="仿宋"/>
          <w:b/>
          <w:bCs/>
          <w:sz w:val="24"/>
          <w:szCs w:val="24"/>
          <w:highlight w:val="none"/>
        </w:rPr>
      </w:pPr>
      <w:r>
        <w:rPr>
          <w:rFonts w:ascii="仿宋" w:hAnsi="仿宋" w:eastAsia="仿宋"/>
          <w:b/>
          <w:bCs/>
          <w:sz w:val="24"/>
          <w:szCs w:val="24"/>
          <w:highlight w:val="none"/>
        </w:rPr>
        <w:t>致：</w:t>
      </w:r>
      <w:r>
        <w:rPr>
          <w:rFonts w:hint="eastAsia" w:ascii="仿宋" w:hAnsi="仿宋" w:eastAsia="仿宋"/>
          <w:b/>
          <w:bCs/>
          <w:sz w:val="24"/>
          <w:szCs w:val="24"/>
          <w:highlight w:val="none"/>
          <w:lang w:val="en-US" w:eastAsia="zh-CN"/>
        </w:rPr>
        <w:t>湖州市南浔区人民医院：</w:t>
      </w:r>
    </w:p>
    <w:p w14:paraId="4A6394B7">
      <w:pPr>
        <w:snapToGrid w:val="0"/>
        <w:spacing w:line="500" w:lineRule="exact"/>
        <w:ind w:firstLine="720" w:firstLineChars="300"/>
        <w:rPr>
          <w:rFonts w:ascii="仿宋" w:hAnsi="仿宋" w:eastAsia="仿宋"/>
          <w:sz w:val="24"/>
          <w:szCs w:val="24"/>
          <w:highlight w:val="none"/>
        </w:rPr>
      </w:pPr>
      <w:r>
        <w:rPr>
          <w:rFonts w:hint="eastAsia" w:ascii="仿宋" w:hAnsi="仿宋" w:eastAsia="仿宋"/>
          <w:sz w:val="24"/>
          <w:szCs w:val="24"/>
          <w:highlight w:val="none"/>
          <w:u w:val="single"/>
        </w:rPr>
        <w:t>（供应商名称）</w:t>
      </w:r>
      <w:r>
        <w:rPr>
          <w:rFonts w:hint="eastAsia" w:ascii="仿宋" w:hAnsi="仿宋" w:eastAsia="仿宋"/>
          <w:sz w:val="24"/>
          <w:szCs w:val="24"/>
          <w:highlight w:val="none"/>
        </w:rPr>
        <w:t>系中华人民共和国合法企业，经营地址</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u w:val="single"/>
          <w:lang w:val="en-US" w:eastAsia="zh-CN"/>
        </w:rPr>
        <w:t xml:space="preserve">        </w:t>
      </w:r>
      <w:r>
        <w:rPr>
          <w:rFonts w:hint="eastAsia" w:ascii="仿宋" w:hAnsi="仿宋" w:eastAsia="仿宋"/>
          <w:sz w:val="24"/>
          <w:szCs w:val="24"/>
          <w:highlight w:val="none"/>
          <w:u w:val="single"/>
        </w:rPr>
        <w:t xml:space="preserve">     。</w:t>
      </w:r>
    </w:p>
    <w:p w14:paraId="7E2A3BB9">
      <w:pPr>
        <w:snapToGrid w:val="0"/>
        <w:spacing w:line="500" w:lineRule="exact"/>
        <w:ind w:firstLine="645"/>
        <w:rPr>
          <w:rFonts w:ascii="仿宋" w:hAnsi="仿宋" w:eastAsia="仿宋"/>
          <w:sz w:val="24"/>
          <w:szCs w:val="24"/>
          <w:highlight w:val="none"/>
        </w:rPr>
      </w:pPr>
      <w:r>
        <w:rPr>
          <w:rFonts w:hint="eastAsia" w:ascii="仿宋" w:hAnsi="仿宋" w:eastAsia="仿宋"/>
          <w:sz w:val="24"/>
          <w:szCs w:val="24"/>
          <w:highlight w:val="none"/>
        </w:rPr>
        <w:t>我</w:t>
      </w:r>
      <w:r>
        <w:rPr>
          <w:rFonts w:hint="eastAsia" w:ascii="仿宋" w:hAnsi="仿宋" w:eastAsia="仿宋"/>
          <w:sz w:val="24"/>
          <w:szCs w:val="24"/>
          <w:highlight w:val="none"/>
          <w:u w:val="single"/>
        </w:rPr>
        <w:t>（姓名）</w:t>
      </w:r>
      <w:r>
        <w:rPr>
          <w:rFonts w:hint="eastAsia" w:ascii="仿宋" w:hAnsi="仿宋" w:eastAsia="仿宋"/>
          <w:sz w:val="24"/>
          <w:szCs w:val="24"/>
          <w:highlight w:val="none"/>
        </w:rPr>
        <w:t>系</w:t>
      </w:r>
      <w:r>
        <w:rPr>
          <w:rFonts w:hint="eastAsia" w:ascii="仿宋" w:hAnsi="仿宋" w:eastAsia="仿宋"/>
          <w:sz w:val="24"/>
          <w:szCs w:val="24"/>
          <w:highlight w:val="none"/>
          <w:u w:val="single"/>
        </w:rPr>
        <w:t>（供应商名称）</w:t>
      </w:r>
      <w:r>
        <w:rPr>
          <w:rFonts w:hint="eastAsia" w:ascii="仿宋" w:hAnsi="仿宋" w:eastAsia="仿宋"/>
          <w:sz w:val="24"/>
          <w:szCs w:val="24"/>
          <w:highlight w:val="none"/>
        </w:rPr>
        <w:t>的法定代表人，我方愿意参加贵方组织的</w:t>
      </w:r>
      <w:r>
        <w:rPr>
          <w:rFonts w:hint="eastAsia" w:ascii="仿宋" w:hAnsi="仿宋" w:eastAsia="仿宋"/>
          <w:b/>
          <w:bCs w:val="0"/>
          <w:sz w:val="24"/>
          <w:szCs w:val="24"/>
          <w:highlight w:val="none"/>
          <w:u w:val="single"/>
          <w:lang w:eastAsia="zh-CN"/>
        </w:rPr>
        <w:t>湖州</w:t>
      </w:r>
      <w:r>
        <w:rPr>
          <w:rFonts w:hint="eastAsia" w:ascii="仿宋" w:hAnsi="仿宋" w:eastAsia="仿宋"/>
          <w:b/>
          <w:bCs w:val="0"/>
          <w:sz w:val="24"/>
          <w:szCs w:val="24"/>
          <w:highlight w:val="none"/>
          <w:u w:val="single"/>
          <w:lang w:val="en-US" w:eastAsia="zh-CN"/>
        </w:rPr>
        <w:t>市南浔区人民医院</w:t>
      </w:r>
      <w:r>
        <w:rPr>
          <w:rFonts w:hint="eastAsia" w:ascii="仿宋" w:hAnsi="仿宋" w:eastAsia="仿宋"/>
          <w:b/>
          <w:bCs w:val="0"/>
          <w:sz w:val="24"/>
          <w:szCs w:val="24"/>
          <w:highlight w:val="none"/>
          <w:u w:val="single"/>
          <w:lang w:eastAsia="zh-CN"/>
        </w:rPr>
        <w:t xml:space="preserve">陪护服务项目 </w:t>
      </w:r>
      <w:r>
        <w:rPr>
          <w:rFonts w:hint="eastAsia" w:ascii="仿宋" w:hAnsi="仿宋" w:eastAsia="仿宋"/>
          <w:sz w:val="24"/>
          <w:szCs w:val="24"/>
          <w:highlight w:val="none"/>
        </w:rPr>
        <w:t>的磋商，为便于贵方公正、择优地确定成交人及其磋商产品和服务，我方就本次磋商有关事项郑重声明如下：</w:t>
      </w:r>
    </w:p>
    <w:p w14:paraId="289332E5">
      <w:pPr>
        <w:snapToGrid w:val="0"/>
        <w:spacing w:line="500" w:lineRule="exact"/>
        <w:ind w:firstLine="480" w:firstLineChars="200"/>
        <w:rPr>
          <w:rFonts w:ascii="仿宋" w:hAnsi="仿宋" w:eastAsia="仿宋"/>
          <w:sz w:val="24"/>
          <w:szCs w:val="24"/>
          <w:highlight w:val="none"/>
        </w:rPr>
      </w:pPr>
      <w:r>
        <w:rPr>
          <w:rFonts w:ascii="仿宋" w:hAnsi="仿宋" w:eastAsia="仿宋"/>
          <w:sz w:val="24"/>
          <w:szCs w:val="24"/>
          <w:highlight w:val="none"/>
        </w:rPr>
        <w:t>1</w:t>
      </w:r>
      <w:r>
        <w:rPr>
          <w:rFonts w:hint="eastAsia" w:ascii="仿宋" w:hAnsi="仿宋" w:eastAsia="仿宋"/>
          <w:sz w:val="24"/>
          <w:szCs w:val="24"/>
          <w:highlight w:val="none"/>
        </w:rPr>
        <w:t>.本磋商有效期自开标日起</w:t>
      </w:r>
      <w:r>
        <w:rPr>
          <w:rFonts w:hint="eastAsia" w:ascii="仿宋" w:hAnsi="仿宋" w:eastAsia="仿宋"/>
          <w:sz w:val="24"/>
          <w:szCs w:val="24"/>
          <w:highlight w:val="none"/>
          <w:u w:val="single"/>
          <w:lang w:val="en-US" w:eastAsia="zh-CN"/>
        </w:rPr>
        <w:t>60</w:t>
      </w:r>
      <w:r>
        <w:rPr>
          <w:rFonts w:hint="eastAsia" w:ascii="仿宋" w:hAnsi="仿宋" w:eastAsia="仿宋"/>
          <w:sz w:val="24"/>
          <w:szCs w:val="24"/>
          <w:highlight w:val="none"/>
        </w:rPr>
        <w:t>日。</w:t>
      </w:r>
    </w:p>
    <w:p w14:paraId="4A6C3196">
      <w:pPr>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我方已详细审查全部“竞争性磋商采购文件”，包括修改文件（如有的话）以及全部参考资料和有关附件，已经了解对于竞争性磋商采购文件、采购过程、采购结果有依法进行询问、质疑、投诉的权利及相关渠道和要求。</w:t>
      </w:r>
    </w:p>
    <w:p w14:paraId="4C75D3CC">
      <w:pPr>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3.我方在磋商之前已经与贵方进行了充分的沟通，完全理解并接受竞争性磋商采购文件的各项规定和要求，对竞争性磋商采购文件的合理性、合法性不再有异议。</w:t>
      </w:r>
    </w:p>
    <w:p w14:paraId="3079E583">
      <w:pPr>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4.</w:t>
      </w:r>
      <w:r>
        <w:rPr>
          <w:rFonts w:ascii="仿宋" w:hAnsi="仿宋" w:eastAsia="仿宋"/>
          <w:sz w:val="24"/>
          <w:szCs w:val="24"/>
          <w:highlight w:val="none"/>
        </w:rPr>
        <w:t>我方向贵方提交的所有磋商响应文件、资料都是准确的和真实的</w:t>
      </w:r>
      <w:r>
        <w:rPr>
          <w:rFonts w:hint="eastAsia" w:ascii="仿宋" w:hAnsi="仿宋" w:eastAsia="仿宋"/>
          <w:sz w:val="24"/>
          <w:szCs w:val="24"/>
          <w:highlight w:val="none"/>
        </w:rPr>
        <w:t>。</w:t>
      </w:r>
    </w:p>
    <w:p w14:paraId="27892E32">
      <w:pPr>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5.如成交，本磋商响应文件至本项目合同履行完毕止均保持有效，本供应商将按“竞争性磋商采购文件”及采购法律、法规的规定履行合同责任和义务。</w:t>
      </w:r>
    </w:p>
    <w:p w14:paraId="53C661F6">
      <w:pPr>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6.</w:t>
      </w:r>
      <w:r>
        <w:rPr>
          <w:rFonts w:ascii="仿宋" w:hAnsi="仿宋" w:eastAsia="仿宋"/>
          <w:sz w:val="24"/>
          <w:szCs w:val="24"/>
          <w:highlight w:val="none"/>
        </w:rPr>
        <w:t>我方不是采购人的附属机构；在获知本项目采购信息后，与采购人聘请的为此项目提供咨询服务的公司及其附属机构没有任何联系。</w:t>
      </w:r>
    </w:p>
    <w:p w14:paraId="0F4968B8">
      <w:pPr>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7.我方同意按照贵方要求提供与磋商有关的一切数据或资料。</w:t>
      </w:r>
    </w:p>
    <w:p w14:paraId="6D7F7765">
      <w:pPr>
        <w:snapToGrid w:val="0"/>
        <w:spacing w:line="500" w:lineRule="exact"/>
        <w:ind w:firstLine="480" w:firstLineChars="200"/>
        <w:rPr>
          <w:rFonts w:ascii="仿宋" w:hAnsi="仿宋" w:eastAsia="仿宋"/>
          <w:sz w:val="24"/>
          <w:szCs w:val="24"/>
          <w:highlight w:val="none"/>
          <w:u w:val="single"/>
        </w:rPr>
      </w:pP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w:t>
      </w:r>
      <w:r>
        <w:rPr>
          <w:rFonts w:ascii="仿宋" w:hAnsi="仿宋" w:eastAsia="仿宋"/>
          <w:sz w:val="24"/>
          <w:szCs w:val="24"/>
          <w:highlight w:val="none"/>
        </w:rPr>
        <w:t>我方诚意提请贵方关注：</w:t>
      </w:r>
      <w:r>
        <w:rPr>
          <w:rFonts w:hint="eastAsia" w:ascii="仿宋" w:hAnsi="仿宋" w:eastAsia="仿宋"/>
          <w:sz w:val="24"/>
          <w:szCs w:val="24"/>
          <w:highlight w:val="none"/>
          <w:u w:val="single"/>
        </w:rPr>
        <w:t>　　　　　　　　　　　　　　　　　　　　　　　　　　　</w:t>
      </w:r>
    </w:p>
    <w:p w14:paraId="0718C1FF">
      <w:pPr>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u w:val="single"/>
        </w:rPr>
        <w:t>　　　　　　　　　　　　　　　　　　　　　　　　　　　</w:t>
      </w:r>
    </w:p>
    <w:p w14:paraId="5F5C975F">
      <w:pPr>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10.以上事项如有虚假或隐瞒，我方愿意承担一切后果，并不再寻求任何旨在减轻或免除法律责任的辩解。</w:t>
      </w:r>
    </w:p>
    <w:p w14:paraId="3E4372D8">
      <w:pPr>
        <w:snapToGrid w:val="0"/>
        <w:spacing w:line="5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11.与本磋商有关的一切正式往来信函请寄：</w:t>
      </w:r>
    </w:p>
    <w:p w14:paraId="343D0B77">
      <w:pPr>
        <w:snapToGrid w:val="0"/>
        <w:spacing w:line="500" w:lineRule="exact"/>
        <w:jc w:val="left"/>
        <w:rPr>
          <w:rFonts w:ascii="仿宋" w:hAnsi="仿宋" w:eastAsia="仿宋"/>
          <w:sz w:val="24"/>
          <w:szCs w:val="24"/>
          <w:highlight w:val="none"/>
        </w:rPr>
      </w:pPr>
      <w:r>
        <w:rPr>
          <w:rFonts w:hint="eastAsia" w:ascii="仿宋" w:hAnsi="仿宋" w:eastAsia="仿宋"/>
          <w:sz w:val="24"/>
          <w:szCs w:val="24"/>
          <w:highlight w:val="none"/>
        </w:rPr>
        <w:t>地址：             邮编：                          电话：</w:t>
      </w:r>
    </w:p>
    <w:p w14:paraId="6E51E21C">
      <w:pPr>
        <w:snapToGrid w:val="0"/>
        <w:spacing w:line="500" w:lineRule="exact"/>
        <w:jc w:val="left"/>
        <w:rPr>
          <w:rFonts w:ascii="仿宋" w:hAnsi="仿宋" w:eastAsia="仿宋"/>
          <w:sz w:val="24"/>
          <w:szCs w:val="24"/>
          <w:highlight w:val="none"/>
        </w:rPr>
      </w:pPr>
      <w:r>
        <w:rPr>
          <w:rFonts w:hint="eastAsia" w:ascii="仿宋" w:hAnsi="仿宋" w:eastAsia="仿宋"/>
          <w:sz w:val="24"/>
          <w:szCs w:val="24"/>
          <w:highlight w:val="none"/>
        </w:rPr>
        <w:t>传真：             供应商代表姓名：                职务：</w:t>
      </w:r>
    </w:p>
    <w:p w14:paraId="2ABBCA38">
      <w:pPr>
        <w:snapToGrid w:val="0"/>
        <w:spacing w:line="500" w:lineRule="exact"/>
        <w:jc w:val="left"/>
        <w:rPr>
          <w:rFonts w:ascii="仿宋" w:hAnsi="仿宋" w:eastAsia="仿宋"/>
          <w:sz w:val="24"/>
          <w:szCs w:val="24"/>
          <w:highlight w:val="none"/>
        </w:rPr>
      </w:pPr>
      <w:r>
        <w:rPr>
          <w:rFonts w:hint="eastAsia" w:ascii="仿宋" w:hAnsi="仿宋" w:eastAsia="仿宋"/>
          <w:sz w:val="24"/>
          <w:szCs w:val="24"/>
          <w:highlight w:val="none"/>
        </w:rPr>
        <w:t>供应商名称</w:t>
      </w:r>
      <w:r>
        <w:rPr>
          <w:rFonts w:ascii="仿宋" w:hAnsi="仿宋" w:eastAsia="仿宋"/>
          <w:sz w:val="24"/>
          <w:szCs w:val="24"/>
          <w:highlight w:val="none"/>
        </w:rPr>
        <w:t>:</w:t>
      </w:r>
    </w:p>
    <w:p w14:paraId="5FD9EC0A">
      <w:pPr>
        <w:snapToGrid w:val="0"/>
        <w:spacing w:line="500" w:lineRule="exact"/>
        <w:jc w:val="left"/>
        <w:rPr>
          <w:rFonts w:ascii="仿宋" w:hAnsi="仿宋" w:eastAsia="仿宋"/>
          <w:sz w:val="24"/>
          <w:szCs w:val="24"/>
          <w:highlight w:val="none"/>
        </w:rPr>
      </w:pPr>
      <w:r>
        <w:rPr>
          <w:rFonts w:hint="eastAsia" w:ascii="仿宋" w:hAnsi="仿宋" w:eastAsia="仿宋"/>
          <w:sz w:val="24"/>
          <w:szCs w:val="24"/>
          <w:highlight w:val="none"/>
        </w:rPr>
        <w:t>开户银行：                         银行帐号：</w:t>
      </w:r>
    </w:p>
    <w:p w14:paraId="528F8690">
      <w:pPr>
        <w:pStyle w:val="25"/>
        <w:snapToGrid w:val="0"/>
        <w:spacing w:line="500" w:lineRule="exact"/>
        <w:jc w:val="left"/>
        <w:rPr>
          <w:rFonts w:ascii="仿宋" w:hAnsi="仿宋" w:eastAsia="仿宋"/>
          <w:sz w:val="24"/>
          <w:szCs w:val="24"/>
          <w:highlight w:val="none"/>
        </w:rPr>
      </w:pPr>
    </w:p>
    <w:p w14:paraId="53874689">
      <w:pPr>
        <w:snapToGrid w:val="0"/>
        <w:spacing w:line="500" w:lineRule="exact"/>
        <w:jc w:val="left"/>
        <w:rPr>
          <w:rFonts w:ascii="仿宋" w:hAnsi="仿宋" w:eastAsia="仿宋"/>
          <w:sz w:val="24"/>
          <w:szCs w:val="24"/>
          <w:highlight w:val="none"/>
          <w:u w:val="single"/>
        </w:rPr>
      </w:pPr>
      <w:r>
        <w:rPr>
          <w:rFonts w:hint="eastAsia" w:ascii="仿宋" w:hAnsi="仿宋" w:eastAsia="仿宋"/>
          <w:sz w:val="24"/>
          <w:szCs w:val="24"/>
          <w:highlight w:val="none"/>
        </w:rPr>
        <w:t>法定代表人</w:t>
      </w:r>
      <w:r>
        <w:rPr>
          <w:rFonts w:hint="eastAsia" w:ascii="仿宋" w:hAnsi="仿宋" w:eastAsia="仿宋"/>
          <w:sz w:val="24"/>
          <w:szCs w:val="24"/>
          <w:highlight w:val="none"/>
          <w:lang w:eastAsia="zh-CN"/>
        </w:rPr>
        <w:t>（</w:t>
      </w:r>
      <w:r>
        <w:rPr>
          <w:rFonts w:hint="eastAsia" w:ascii="仿宋" w:hAnsi="仿宋" w:eastAsia="仿宋"/>
          <w:sz w:val="24"/>
          <w:szCs w:val="24"/>
          <w:highlight w:val="none"/>
        </w:rPr>
        <w:t>签字</w:t>
      </w:r>
      <w:r>
        <w:rPr>
          <w:rFonts w:hint="eastAsia" w:ascii="仿宋" w:hAnsi="仿宋" w:eastAsia="仿宋"/>
          <w:sz w:val="24"/>
          <w:szCs w:val="24"/>
          <w:highlight w:val="none"/>
          <w:lang w:val="en-US" w:eastAsia="zh-CN"/>
        </w:rPr>
        <w:t>或盖章</w:t>
      </w:r>
      <w:r>
        <w:rPr>
          <w:rFonts w:hint="eastAsia" w:ascii="仿宋" w:hAnsi="仿宋" w:eastAsia="仿宋"/>
          <w:sz w:val="24"/>
          <w:szCs w:val="24"/>
          <w:highlight w:val="none"/>
          <w:lang w:eastAsia="zh-CN"/>
        </w:rPr>
        <w:t>）</w:t>
      </w:r>
      <w:r>
        <w:rPr>
          <w:rFonts w:hint="eastAsia" w:ascii="仿宋" w:hAnsi="仿宋" w:eastAsia="仿宋"/>
          <w:sz w:val="24"/>
          <w:szCs w:val="24"/>
          <w:highlight w:val="none"/>
        </w:rPr>
        <w:t>：</w:t>
      </w:r>
    </w:p>
    <w:p w14:paraId="3FB55789">
      <w:pPr>
        <w:snapToGrid w:val="0"/>
        <w:spacing w:line="500" w:lineRule="exact"/>
        <w:jc w:val="left"/>
        <w:rPr>
          <w:rFonts w:ascii="仿宋" w:hAnsi="仿宋" w:eastAsia="仿宋"/>
          <w:sz w:val="24"/>
          <w:szCs w:val="24"/>
          <w:highlight w:val="none"/>
        </w:rPr>
      </w:pPr>
      <w:r>
        <w:rPr>
          <w:rFonts w:hint="eastAsia" w:ascii="仿宋" w:hAnsi="仿宋" w:eastAsia="仿宋"/>
          <w:sz w:val="24"/>
          <w:szCs w:val="24"/>
          <w:highlight w:val="none"/>
        </w:rPr>
        <w:t>供应商</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盖章</w:t>
      </w:r>
      <w:r>
        <w:rPr>
          <w:rFonts w:hint="eastAsia" w:ascii="仿宋" w:hAnsi="仿宋" w:eastAsia="仿宋"/>
          <w:sz w:val="24"/>
          <w:szCs w:val="24"/>
          <w:highlight w:val="none"/>
          <w:lang w:eastAsia="zh-CN"/>
        </w:rPr>
        <w:t>）</w:t>
      </w:r>
      <w:r>
        <w:rPr>
          <w:rFonts w:hint="eastAsia" w:ascii="仿宋" w:hAnsi="仿宋" w:eastAsia="仿宋"/>
          <w:sz w:val="24"/>
          <w:szCs w:val="24"/>
          <w:highlight w:val="none"/>
        </w:rPr>
        <w:t>：</w:t>
      </w:r>
      <w:r>
        <w:rPr>
          <w:rFonts w:ascii="仿宋" w:hAnsi="仿宋" w:eastAsia="仿宋"/>
          <w:sz w:val="24"/>
          <w:szCs w:val="24"/>
          <w:highlight w:val="none"/>
        </w:rPr>
        <w:t xml:space="preserve">                    </w:t>
      </w:r>
    </w:p>
    <w:p w14:paraId="17DDF7DC">
      <w:pPr>
        <w:snapToGrid w:val="0"/>
        <w:spacing w:line="500" w:lineRule="exact"/>
        <w:jc w:val="right"/>
        <w:rPr>
          <w:rFonts w:ascii="仿宋" w:hAnsi="仿宋" w:eastAsia="仿宋"/>
          <w:sz w:val="24"/>
          <w:szCs w:val="24"/>
          <w:highlight w:val="none"/>
        </w:rPr>
      </w:pPr>
      <w:r>
        <w:rPr>
          <w:rFonts w:ascii="仿宋" w:hAnsi="仿宋" w:eastAsia="仿宋"/>
          <w:sz w:val="24"/>
          <w:szCs w:val="24"/>
          <w:highlight w:val="none"/>
        </w:rPr>
        <w:t xml:space="preserve">  年    月    日</w:t>
      </w:r>
    </w:p>
    <w:p w14:paraId="7C713163">
      <w:pPr>
        <w:pStyle w:val="5"/>
        <w:keepNext w:val="0"/>
        <w:keepLines w:val="0"/>
        <w:pageBreakBefore w:val="0"/>
        <w:widowControl w:val="0"/>
        <w:kinsoku/>
        <w:wordWrap/>
        <w:overflowPunct/>
        <w:topLinePunct w:val="0"/>
        <w:autoSpaceDE/>
        <w:autoSpaceDN/>
        <w:bidi w:val="0"/>
        <w:adjustRightInd/>
        <w:snapToGrid/>
        <w:spacing w:line="416" w:lineRule="auto"/>
        <w:textAlignment w:val="auto"/>
        <w:rPr>
          <w:rFonts w:hint="eastAsia" w:ascii="仿宋" w:hAnsi="仿宋" w:eastAsia="仿宋" w:cs="Times New Roman"/>
          <w:b w:val="0"/>
          <w:bCs w:val="0"/>
          <w:kern w:val="2"/>
          <w:sz w:val="24"/>
          <w:szCs w:val="20"/>
          <w:highlight w:val="none"/>
          <w:lang w:val="en-US" w:eastAsia="zh-CN" w:bidi="ar-SA"/>
        </w:rPr>
      </w:pPr>
    </w:p>
    <w:p w14:paraId="102C0116">
      <w:pPr>
        <w:pStyle w:val="5"/>
        <w:keepNext w:val="0"/>
        <w:keepLines w:val="0"/>
        <w:pageBreakBefore w:val="0"/>
        <w:widowControl w:val="0"/>
        <w:kinsoku/>
        <w:wordWrap/>
        <w:overflowPunct/>
        <w:topLinePunct w:val="0"/>
        <w:autoSpaceDE/>
        <w:autoSpaceDN/>
        <w:bidi w:val="0"/>
        <w:adjustRightInd/>
        <w:snapToGrid/>
        <w:spacing w:line="416" w:lineRule="auto"/>
        <w:textAlignment w:val="auto"/>
        <w:rPr>
          <w:rFonts w:hint="eastAsia" w:ascii="仿宋" w:hAnsi="仿宋" w:eastAsia="仿宋" w:cs="Times New Roman"/>
          <w:b w:val="0"/>
          <w:bCs w:val="0"/>
          <w:kern w:val="2"/>
          <w:sz w:val="24"/>
          <w:szCs w:val="20"/>
          <w:highlight w:val="none"/>
          <w:lang w:val="en-US" w:eastAsia="zh-CN" w:bidi="ar-SA"/>
        </w:rPr>
      </w:pPr>
    </w:p>
    <w:p w14:paraId="4584D1F1">
      <w:pPr>
        <w:pStyle w:val="5"/>
        <w:keepNext w:val="0"/>
        <w:keepLines w:val="0"/>
        <w:pageBreakBefore w:val="0"/>
        <w:widowControl w:val="0"/>
        <w:kinsoku/>
        <w:wordWrap/>
        <w:overflowPunct/>
        <w:topLinePunct w:val="0"/>
        <w:autoSpaceDE/>
        <w:autoSpaceDN/>
        <w:bidi w:val="0"/>
        <w:adjustRightInd/>
        <w:snapToGrid/>
        <w:spacing w:line="416" w:lineRule="auto"/>
        <w:textAlignment w:val="auto"/>
        <w:rPr>
          <w:rFonts w:hint="eastAsia" w:ascii="仿宋" w:hAnsi="仿宋" w:eastAsia="仿宋" w:cs="Times New Roman"/>
          <w:b w:val="0"/>
          <w:bCs w:val="0"/>
          <w:kern w:val="2"/>
          <w:sz w:val="24"/>
          <w:szCs w:val="20"/>
          <w:highlight w:val="none"/>
          <w:lang w:val="en-US" w:eastAsia="zh-CN" w:bidi="ar-SA"/>
        </w:rPr>
      </w:pPr>
    </w:p>
    <w:p w14:paraId="2A0D51F3">
      <w:pPr>
        <w:pStyle w:val="5"/>
        <w:keepNext w:val="0"/>
        <w:keepLines w:val="0"/>
        <w:pageBreakBefore w:val="0"/>
        <w:widowControl w:val="0"/>
        <w:kinsoku/>
        <w:wordWrap/>
        <w:overflowPunct/>
        <w:topLinePunct w:val="0"/>
        <w:autoSpaceDE/>
        <w:autoSpaceDN/>
        <w:bidi w:val="0"/>
        <w:adjustRightInd/>
        <w:snapToGrid/>
        <w:spacing w:line="416" w:lineRule="auto"/>
        <w:textAlignment w:val="auto"/>
        <w:rPr>
          <w:rFonts w:hint="eastAsia" w:ascii="仿宋" w:hAnsi="仿宋" w:eastAsia="仿宋" w:cs="Times New Roman"/>
          <w:b w:val="0"/>
          <w:bCs w:val="0"/>
          <w:kern w:val="2"/>
          <w:sz w:val="24"/>
          <w:szCs w:val="20"/>
          <w:highlight w:val="none"/>
          <w:lang w:val="en-US" w:eastAsia="zh-CN" w:bidi="ar-SA"/>
        </w:rPr>
      </w:pPr>
    </w:p>
    <w:p w14:paraId="11740157">
      <w:pPr>
        <w:pStyle w:val="5"/>
        <w:keepNext w:val="0"/>
        <w:keepLines w:val="0"/>
        <w:pageBreakBefore w:val="0"/>
        <w:widowControl w:val="0"/>
        <w:kinsoku/>
        <w:wordWrap/>
        <w:overflowPunct/>
        <w:topLinePunct w:val="0"/>
        <w:autoSpaceDE/>
        <w:autoSpaceDN/>
        <w:bidi w:val="0"/>
        <w:adjustRightInd/>
        <w:snapToGrid/>
        <w:spacing w:line="416" w:lineRule="auto"/>
        <w:textAlignment w:val="auto"/>
        <w:rPr>
          <w:rFonts w:hint="eastAsia" w:ascii="仿宋" w:hAnsi="仿宋" w:eastAsia="仿宋" w:cs="Times New Roman"/>
          <w:b w:val="0"/>
          <w:bCs w:val="0"/>
          <w:kern w:val="2"/>
          <w:sz w:val="24"/>
          <w:szCs w:val="20"/>
          <w:highlight w:val="none"/>
          <w:lang w:val="en-US" w:eastAsia="zh-CN" w:bidi="ar-SA"/>
        </w:rPr>
      </w:pPr>
    </w:p>
    <w:p w14:paraId="319C22C3">
      <w:pPr>
        <w:pStyle w:val="5"/>
        <w:keepNext w:val="0"/>
        <w:keepLines w:val="0"/>
        <w:pageBreakBefore w:val="0"/>
        <w:widowControl w:val="0"/>
        <w:kinsoku/>
        <w:wordWrap/>
        <w:overflowPunct/>
        <w:topLinePunct w:val="0"/>
        <w:autoSpaceDE/>
        <w:autoSpaceDN/>
        <w:bidi w:val="0"/>
        <w:adjustRightInd/>
        <w:snapToGrid/>
        <w:spacing w:line="416" w:lineRule="auto"/>
        <w:textAlignment w:val="auto"/>
        <w:rPr>
          <w:rFonts w:hint="eastAsia" w:ascii="仿宋" w:hAnsi="仿宋" w:eastAsia="仿宋" w:cs="Times New Roman"/>
          <w:b w:val="0"/>
          <w:bCs w:val="0"/>
          <w:kern w:val="2"/>
          <w:sz w:val="24"/>
          <w:szCs w:val="20"/>
          <w:highlight w:val="none"/>
          <w:lang w:val="en-US" w:eastAsia="zh-CN" w:bidi="ar-SA"/>
        </w:rPr>
      </w:pPr>
    </w:p>
    <w:p w14:paraId="43EC2434">
      <w:pPr>
        <w:pStyle w:val="5"/>
        <w:keepNext w:val="0"/>
        <w:keepLines w:val="0"/>
        <w:pageBreakBefore w:val="0"/>
        <w:widowControl w:val="0"/>
        <w:kinsoku/>
        <w:wordWrap/>
        <w:overflowPunct/>
        <w:topLinePunct w:val="0"/>
        <w:autoSpaceDE/>
        <w:autoSpaceDN/>
        <w:bidi w:val="0"/>
        <w:adjustRightInd/>
        <w:snapToGrid/>
        <w:spacing w:line="416" w:lineRule="auto"/>
        <w:textAlignment w:val="auto"/>
        <w:rPr>
          <w:rFonts w:hint="eastAsia" w:ascii="仿宋" w:hAnsi="仿宋" w:eastAsia="仿宋" w:cs="Times New Roman"/>
          <w:b w:val="0"/>
          <w:bCs w:val="0"/>
          <w:kern w:val="2"/>
          <w:sz w:val="24"/>
          <w:szCs w:val="20"/>
          <w:highlight w:val="none"/>
          <w:lang w:val="en-US" w:eastAsia="zh-CN" w:bidi="ar-SA"/>
        </w:rPr>
      </w:pPr>
    </w:p>
    <w:p w14:paraId="4AC7C990">
      <w:pPr>
        <w:pStyle w:val="5"/>
        <w:keepNext w:val="0"/>
        <w:keepLines w:val="0"/>
        <w:pageBreakBefore w:val="0"/>
        <w:widowControl w:val="0"/>
        <w:kinsoku/>
        <w:wordWrap/>
        <w:overflowPunct/>
        <w:topLinePunct w:val="0"/>
        <w:autoSpaceDE/>
        <w:autoSpaceDN/>
        <w:bidi w:val="0"/>
        <w:adjustRightInd/>
        <w:snapToGrid/>
        <w:spacing w:line="416" w:lineRule="auto"/>
        <w:textAlignment w:val="auto"/>
        <w:rPr>
          <w:rFonts w:hint="eastAsia" w:ascii="仿宋" w:hAnsi="仿宋" w:eastAsia="仿宋" w:cs="Times New Roman"/>
          <w:b w:val="0"/>
          <w:bCs w:val="0"/>
          <w:kern w:val="2"/>
          <w:sz w:val="24"/>
          <w:szCs w:val="20"/>
          <w:highlight w:val="none"/>
          <w:lang w:val="en-US" w:eastAsia="zh-CN" w:bidi="ar-SA"/>
        </w:rPr>
      </w:pPr>
    </w:p>
    <w:p w14:paraId="62EBE588">
      <w:pPr>
        <w:pStyle w:val="5"/>
        <w:keepNext w:val="0"/>
        <w:keepLines w:val="0"/>
        <w:pageBreakBefore w:val="0"/>
        <w:widowControl w:val="0"/>
        <w:kinsoku/>
        <w:wordWrap/>
        <w:overflowPunct/>
        <w:topLinePunct w:val="0"/>
        <w:autoSpaceDE/>
        <w:autoSpaceDN/>
        <w:bidi w:val="0"/>
        <w:adjustRightInd/>
        <w:snapToGrid/>
        <w:spacing w:line="416" w:lineRule="auto"/>
        <w:textAlignment w:val="auto"/>
        <w:rPr>
          <w:rFonts w:hint="eastAsia" w:ascii="仿宋" w:hAnsi="仿宋" w:eastAsia="仿宋" w:cs="Times New Roman"/>
          <w:b w:val="0"/>
          <w:bCs w:val="0"/>
          <w:kern w:val="2"/>
          <w:sz w:val="24"/>
          <w:szCs w:val="20"/>
          <w:highlight w:val="none"/>
          <w:lang w:val="en-US" w:eastAsia="zh-CN" w:bidi="ar-SA"/>
        </w:rPr>
      </w:pPr>
    </w:p>
    <w:p w14:paraId="76FE489B">
      <w:pPr>
        <w:pStyle w:val="5"/>
        <w:keepNext w:val="0"/>
        <w:keepLines w:val="0"/>
        <w:pageBreakBefore w:val="0"/>
        <w:widowControl w:val="0"/>
        <w:kinsoku/>
        <w:wordWrap/>
        <w:overflowPunct/>
        <w:topLinePunct w:val="0"/>
        <w:autoSpaceDE/>
        <w:autoSpaceDN/>
        <w:bidi w:val="0"/>
        <w:adjustRightInd/>
        <w:snapToGrid/>
        <w:spacing w:line="416" w:lineRule="auto"/>
        <w:textAlignment w:val="auto"/>
        <w:rPr>
          <w:rFonts w:hint="eastAsia" w:ascii="仿宋" w:hAnsi="仿宋" w:eastAsia="仿宋" w:cs="Times New Roman"/>
          <w:b w:val="0"/>
          <w:bCs w:val="0"/>
          <w:kern w:val="2"/>
          <w:sz w:val="24"/>
          <w:szCs w:val="20"/>
          <w:highlight w:val="none"/>
          <w:lang w:val="en-US" w:eastAsia="zh-CN" w:bidi="ar-SA"/>
        </w:rPr>
      </w:pPr>
    </w:p>
    <w:p w14:paraId="0554E3EE">
      <w:pPr>
        <w:pStyle w:val="5"/>
        <w:keepNext w:val="0"/>
        <w:keepLines w:val="0"/>
        <w:pageBreakBefore w:val="0"/>
        <w:widowControl w:val="0"/>
        <w:kinsoku/>
        <w:wordWrap/>
        <w:overflowPunct/>
        <w:topLinePunct w:val="0"/>
        <w:autoSpaceDE/>
        <w:autoSpaceDN/>
        <w:bidi w:val="0"/>
        <w:adjustRightInd/>
        <w:snapToGrid/>
        <w:spacing w:line="416" w:lineRule="auto"/>
        <w:textAlignment w:val="auto"/>
        <w:rPr>
          <w:rFonts w:hint="eastAsia" w:ascii="仿宋" w:hAnsi="仿宋" w:eastAsia="仿宋" w:cs="Times New Roman"/>
          <w:b w:val="0"/>
          <w:bCs w:val="0"/>
          <w:kern w:val="2"/>
          <w:sz w:val="24"/>
          <w:szCs w:val="20"/>
          <w:highlight w:val="none"/>
          <w:lang w:val="en-US" w:eastAsia="zh-CN" w:bidi="ar-SA"/>
        </w:rPr>
      </w:pPr>
    </w:p>
    <w:p w14:paraId="25C1ED01">
      <w:pPr>
        <w:pStyle w:val="5"/>
        <w:keepNext w:val="0"/>
        <w:keepLines w:val="0"/>
        <w:pageBreakBefore w:val="0"/>
        <w:widowControl w:val="0"/>
        <w:kinsoku/>
        <w:wordWrap/>
        <w:overflowPunct/>
        <w:topLinePunct w:val="0"/>
        <w:autoSpaceDE/>
        <w:autoSpaceDN/>
        <w:bidi w:val="0"/>
        <w:adjustRightInd/>
        <w:snapToGrid/>
        <w:spacing w:line="416" w:lineRule="auto"/>
        <w:textAlignment w:val="auto"/>
        <w:rPr>
          <w:rFonts w:hint="eastAsia" w:ascii="仿宋" w:hAnsi="仿宋" w:eastAsia="仿宋" w:cs="Times New Roman"/>
          <w:b w:val="0"/>
          <w:bCs w:val="0"/>
          <w:kern w:val="2"/>
          <w:sz w:val="24"/>
          <w:szCs w:val="20"/>
          <w:highlight w:val="none"/>
          <w:lang w:val="en-US" w:eastAsia="zh-CN" w:bidi="ar-SA"/>
        </w:rPr>
      </w:pPr>
    </w:p>
    <w:p w14:paraId="1F59EDFB">
      <w:pPr>
        <w:pStyle w:val="5"/>
        <w:rPr>
          <w:rFonts w:hint="eastAsia" w:ascii="仿宋" w:hAnsi="仿宋" w:eastAsia="仿宋" w:cs="Times New Roman"/>
          <w:b w:val="0"/>
          <w:bCs w:val="0"/>
          <w:kern w:val="2"/>
          <w:sz w:val="24"/>
          <w:szCs w:val="20"/>
          <w:highlight w:val="none"/>
          <w:lang w:val="en-US" w:eastAsia="zh-CN" w:bidi="ar-SA"/>
        </w:rPr>
      </w:pPr>
      <w:r>
        <w:rPr>
          <w:rFonts w:hint="eastAsia" w:ascii="仿宋" w:hAnsi="仿宋" w:eastAsia="仿宋" w:cs="Times New Roman"/>
          <w:b w:val="0"/>
          <w:bCs w:val="0"/>
          <w:kern w:val="2"/>
          <w:sz w:val="24"/>
          <w:szCs w:val="20"/>
          <w:highlight w:val="none"/>
          <w:lang w:val="en-US" w:eastAsia="zh-CN" w:bidi="ar-SA"/>
        </w:rPr>
        <w:t>1.4法定代表人授权委托书（非法定代表人参加投标活动时须提供）</w:t>
      </w:r>
    </w:p>
    <w:p w14:paraId="7F2DF6E5">
      <w:pPr>
        <w:spacing w:line="360" w:lineRule="auto"/>
        <w:jc w:val="center"/>
        <w:rPr>
          <w:rFonts w:hint="eastAsia" w:ascii="黑体" w:hAnsi="黑体" w:eastAsia="黑体" w:cs="黑体"/>
          <w:b/>
          <w:w w:val="90"/>
          <w:sz w:val="44"/>
          <w:szCs w:val="44"/>
          <w:highlight w:val="none"/>
          <w:lang w:eastAsia="zh-CN"/>
        </w:rPr>
      </w:pPr>
      <w:r>
        <w:rPr>
          <w:rFonts w:hint="eastAsia" w:ascii="黑体" w:hAnsi="黑体" w:eastAsia="黑体" w:cs="黑体"/>
          <w:b/>
          <w:w w:val="90"/>
          <w:sz w:val="44"/>
          <w:szCs w:val="44"/>
          <w:highlight w:val="none"/>
          <w:lang w:eastAsia="zh-CN"/>
        </w:rPr>
        <w:t>法定代表人授权委托书</w:t>
      </w:r>
    </w:p>
    <w:p w14:paraId="0278D8DB">
      <w:pPr>
        <w:spacing w:line="360" w:lineRule="auto"/>
        <w:rPr>
          <w:rFonts w:ascii="仿宋" w:hAnsi="仿宋" w:eastAsia="仿宋" w:cs="Arial"/>
          <w:b/>
          <w:kern w:val="0"/>
          <w:sz w:val="24"/>
          <w:szCs w:val="22"/>
          <w:highlight w:val="none"/>
          <w:u w:val="single"/>
        </w:rPr>
      </w:pPr>
      <w:r>
        <w:rPr>
          <w:rFonts w:hint="eastAsia" w:ascii="仿宋" w:hAnsi="仿宋" w:eastAsia="仿宋" w:cs="Arial"/>
          <w:b/>
          <w:w w:val="90"/>
          <w:kern w:val="0"/>
          <w:sz w:val="24"/>
          <w:szCs w:val="22"/>
          <w:highlight w:val="none"/>
          <w:u w:val="single"/>
          <w:lang w:eastAsia="zh-CN"/>
        </w:rPr>
        <w:t>湖州</w:t>
      </w:r>
      <w:r>
        <w:rPr>
          <w:rFonts w:hint="eastAsia" w:ascii="仿宋" w:hAnsi="仿宋" w:eastAsia="仿宋" w:cs="Arial"/>
          <w:b/>
          <w:w w:val="90"/>
          <w:kern w:val="0"/>
          <w:sz w:val="24"/>
          <w:szCs w:val="22"/>
          <w:highlight w:val="none"/>
          <w:u w:val="single"/>
          <w:lang w:val="en-US" w:eastAsia="zh-CN"/>
        </w:rPr>
        <w:t>市南浔区人民医院</w:t>
      </w:r>
      <w:r>
        <w:rPr>
          <w:rFonts w:ascii="仿宋" w:hAnsi="仿宋" w:eastAsia="仿宋" w:cs="Arial"/>
          <w:b/>
          <w:kern w:val="0"/>
          <w:sz w:val="24"/>
          <w:szCs w:val="22"/>
          <w:highlight w:val="none"/>
        </w:rPr>
        <w:t>：</w:t>
      </w:r>
    </w:p>
    <w:p w14:paraId="1D23DF91">
      <w:pPr>
        <w:spacing w:line="360" w:lineRule="auto"/>
        <w:rPr>
          <w:rFonts w:ascii="仿宋" w:hAnsi="仿宋" w:eastAsia="仿宋" w:cs="Arial"/>
          <w:kern w:val="0"/>
          <w:sz w:val="24"/>
          <w:szCs w:val="22"/>
          <w:highlight w:val="none"/>
        </w:rPr>
      </w:pPr>
    </w:p>
    <w:p w14:paraId="0521E488">
      <w:pPr>
        <w:spacing w:line="360" w:lineRule="auto"/>
        <w:ind w:firstLine="480" w:firstLineChars="200"/>
        <w:rPr>
          <w:rFonts w:ascii="仿宋" w:hAnsi="仿宋" w:eastAsia="仿宋" w:cs="Arial"/>
          <w:kern w:val="0"/>
          <w:sz w:val="24"/>
          <w:szCs w:val="22"/>
          <w:highlight w:val="none"/>
        </w:rPr>
      </w:pPr>
      <w:r>
        <w:rPr>
          <w:rFonts w:ascii="仿宋" w:hAnsi="仿宋" w:eastAsia="仿宋" w:cs="Arial"/>
          <w:kern w:val="0"/>
          <w:sz w:val="24"/>
          <w:szCs w:val="22"/>
          <w:highlight w:val="none"/>
        </w:rPr>
        <w:t>我</w:t>
      </w:r>
      <w:r>
        <w:rPr>
          <w:rFonts w:hint="eastAsia" w:ascii="仿宋" w:hAnsi="仿宋" w:eastAsia="仿宋" w:cs="Arial"/>
          <w:w w:val="90"/>
          <w:kern w:val="0"/>
          <w:sz w:val="24"/>
          <w:szCs w:val="22"/>
          <w:highlight w:val="none"/>
          <w:u w:val="single"/>
        </w:rPr>
        <w:t>（姓名）</w:t>
      </w:r>
      <w:r>
        <w:rPr>
          <w:rFonts w:ascii="仿宋" w:hAnsi="仿宋" w:eastAsia="仿宋" w:cs="Arial"/>
          <w:kern w:val="0"/>
          <w:sz w:val="24"/>
          <w:szCs w:val="22"/>
          <w:highlight w:val="none"/>
        </w:rPr>
        <w:t>系</w:t>
      </w:r>
      <w:r>
        <w:rPr>
          <w:rFonts w:ascii="仿宋" w:hAnsi="仿宋" w:eastAsia="仿宋" w:cs="Arial"/>
          <w:kern w:val="0"/>
          <w:sz w:val="24"/>
          <w:szCs w:val="22"/>
          <w:highlight w:val="none"/>
          <w:u w:val="single"/>
        </w:rPr>
        <w:t>（</w:t>
      </w:r>
      <w:r>
        <w:rPr>
          <w:rFonts w:hint="eastAsia" w:ascii="仿宋" w:hAnsi="仿宋" w:eastAsia="仿宋" w:cs="Arial"/>
          <w:kern w:val="0"/>
          <w:sz w:val="24"/>
          <w:szCs w:val="22"/>
          <w:highlight w:val="none"/>
          <w:u w:val="single"/>
          <w:lang w:eastAsia="zh-CN"/>
        </w:rPr>
        <w:t>供应商全称</w:t>
      </w:r>
      <w:r>
        <w:rPr>
          <w:rFonts w:ascii="仿宋" w:hAnsi="仿宋" w:eastAsia="仿宋" w:cs="Arial"/>
          <w:kern w:val="0"/>
          <w:sz w:val="24"/>
          <w:szCs w:val="22"/>
          <w:highlight w:val="none"/>
          <w:u w:val="single"/>
        </w:rPr>
        <w:t>）</w:t>
      </w:r>
      <w:r>
        <w:rPr>
          <w:rFonts w:ascii="仿宋" w:hAnsi="仿宋" w:eastAsia="仿宋" w:cs="Arial"/>
          <w:kern w:val="0"/>
          <w:sz w:val="24"/>
          <w:szCs w:val="22"/>
          <w:highlight w:val="none"/>
        </w:rPr>
        <w:t>的法定代表人</w:t>
      </w:r>
      <w:r>
        <w:rPr>
          <w:rFonts w:hint="eastAsia" w:ascii="仿宋" w:hAnsi="仿宋" w:eastAsia="仿宋" w:cs="Arial"/>
          <w:kern w:val="0"/>
          <w:sz w:val="24"/>
          <w:szCs w:val="22"/>
          <w:highlight w:val="none"/>
          <w:lang w:val="en-US" w:eastAsia="zh-CN"/>
        </w:rPr>
        <w:t>/负责人</w:t>
      </w:r>
      <w:r>
        <w:rPr>
          <w:rFonts w:ascii="仿宋" w:hAnsi="仿宋" w:eastAsia="仿宋" w:cs="Arial"/>
          <w:kern w:val="0"/>
          <w:sz w:val="24"/>
          <w:szCs w:val="22"/>
          <w:highlight w:val="none"/>
        </w:rPr>
        <w:t>，现授权委托本单位在职职工</w:t>
      </w:r>
      <w:r>
        <w:rPr>
          <w:rFonts w:ascii="仿宋" w:hAnsi="仿宋" w:eastAsia="仿宋" w:cs="Arial"/>
          <w:kern w:val="0"/>
          <w:sz w:val="24"/>
          <w:szCs w:val="22"/>
          <w:highlight w:val="none"/>
          <w:u w:val="single"/>
        </w:rPr>
        <w:t>（姓名</w:t>
      </w:r>
      <w:r>
        <w:rPr>
          <w:rFonts w:hint="eastAsia" w:ascii="仿宋" w:hAnsi="仿宋" w:eastAsia="仿宋" w:cs="Arial"/>
          <w:kern w:val="0"/>
          <w:sz w:val="24"/>
          <w:szCs w:val="22"/>
          <w:highlight w:val="none"/>
          <w:u w:val="single"/>
        </w:rPr>
        <w:t>、身份证号码</w:t>
      </w:r>
      <w:r>
        <w:rPr>
          <w:rFonts w:ascii="仿宋" w:hAnsi="仿宋" w:eastAsia="仿宋" w:cs="Arial"/>
          <w:kern w:val="0"/>
          <w:sz w:val="24"/>
          <w:szCs w:val="22"/>
          <w:highlight w:val="none"/>
          <w:u w:val="single"/>
        </w:rPr>
        <w:t>）</w:t>
      </w:r>
      <w:r>
        <w:rPr>
          <w:rFonts w:ascii="仿宋" w:hAnsi="仿宋" w:eastAsia="仿宋" w:cs="Arial"/>
          <w:kern w:val="0"/>
          <w:sz w:val="24"/>
          <w:szCs w:val="22"/>
          <w:highlight w:val="none"/>
        </w:rPr>
        <w:t xml:space="preserve">以我方的名义参加 </w:t>
      </w:r>
      <w:r>
        <w:rPr>
          <w:rFonts w:hint="eastAsia" w:ascii="仿宋" w:hAnsi="仿宋" w:eastAsia="仿宋" w:cs="Arial"/>
          <w:b/>
          <w:kern w:val="0"/>
          <w:sz w:val="24"/>
          <w:szCs w:val="22"/>
          <w:highlight w:val="none"/>
          <w:u w:val="single"/>
          <w:lang w:eastAsia="zh-CN"/>
        </w:rPr>
        <w:t>湖州</w:t>
      </w:r>
      <w:r>
        <w:rPr>
          <w:rFonts w:hint="eastAsia" w:ascii="仿宋" w:hAnsi="仿宋" w:eastAsia="仿宋" w:cs="Arial"/>
          <w:b/>
          <w:kern w:val="0"/>
          <w:sz w:val="24"/>
          <w:szCs w:val="22"/>
          <w:highlight w:val="none"/>
          <w:u w:val="single"/>
          <w:lang w:val="en-US" w:eastAsia="zh-CN"/>
        </w:rPr>
        <w:t>南浔区人民医院</w:t>
      </w:r>
      <w:r>
        <w:rPr>
          <w:rFonts w:hint="eastAsia" w:ascii="仿宋" w:hAnsi="仿宋" w:eastAsia="仿宋" w:cs="Arial"/>
          <w:b/>
          <w:kern w:val="0"/>
          <w:sz w:val="24"/>
          <w:szCs w:val="22"/>
          <w:highlight w:val="none"/>
          <w:u w:val="single"/>
          <w:lang w:eastAsia="zh-CN"/>
        </w:rPr>
        <w:t>陪护服务项目</w:t>
      </w:r>
      <w:r>
        <w:rPr>
          <w:rFonts w:hint="eastAsia" w:ascii="仿宋" w:hAnsi="仿宋" w:eastAsia="仿宋" w:cs="Arial"/>
          <w:b/>
          <w:kern w:val="0"/>
          <w:sz w:val="24"/>
          <w:szCs w:val="22"/>
          <w:highlight w:val="none"/>
          <w:u w:val="single"/>
          <w:lang w:val="en-US" w:eastAsia="zh-CN"/>
        </w:rPr>
        <w:t xml:space="preserve"> </w:t>
      </w:r>
      <w:r>
        <w:rPr>
          <w:rFonts w:ascii="仿宋" w:hAnsi="仿宋" w:eastAsia="仿宋" w:cs="Arial"/>
          <w:kern w:val="0"/>
          <w:sz w:val="24"/>
          <w:szCs w:val="22"/>
          <w:highlight w:val="none"/>
        </w:rPr>
        <w:t>的投标活动，并代表我方全权办理针对上述项目的投标、开标、评标、签约等具体事务和签署相关文件</w:t>
      </w:r>
      <w:r>
        <w:rPr>
          <w:rFonts w:hint="eastAsia" w:ascii="仿宋" w:hAnsi="仿宋" w:eastAsia="仿宋" w:cs="Arial"/>
          <w:kern w:val="0"/>
          <w:sz w:val="24"/>
          <w:szCs w:val="22"/>
          <w:highlight w:val="none"/>
        </w:rPr>
        <w:t>、材料</w:t>
      </w:r>
      <w:r>
        <w:rPr>
          <w:rFonts w:ascii="仿宋" w:hAnsi="仿宋" w:eastAsia="仿宋" w:cs="Arial"/>
          <w:kern w:val="0"/>
          <w:sz w:val="24"/>
          <w:szCs w:val="22"/>
          <w:highlight w:val="none"/>
        </w:rPr>
        <w:t>。</w:t>
      </w:r>
    </w:p>
    <w:p w14:paraId="1484CE93">
      <w:pPr>
        <w:spacing w:line="360" w:lineRule="auto"/>
        <w:ind w:firstLine="480" w:firstLineChars="200"/>
        <w:rPr>
          <w:rFonts w:ascii="仿宋" w:hAnsi="仿宋" w:eastAsia="仿宋" w:cs="Arial"/>
          <w:kern w:val="0"/>
          <w:sz w:val="24"/>
          <w:szCs w:val="22"/>
          <w:highlight w:val="none"/>
        </w:rPr>
      </w:pPr>
      <w:r>
        <w:rPr>
          <w:rFonts w:ascii="仿宋" w:hAnsi="仿宋" w:eastAsia="仿宋" w:cs="Arial"/>
          <w:kern w:val="0"/>
          <w:sz w:val="24"/>
          <w:szCs w:val="22"/>
          <w:highlight w:val="none"/>
        </w:rPr>
        <w:t>我方对被授权人的签名负全部责任。</w:t>
      </w:r>
    </w:p>
    <w:p w14:paraId="7F6C8882">
      <w:pPr>
        <w:spacing w:line="360" w:lineRule="auto"/>
        <w:ind w:firstLine="480" w:firstLineChars="200"/>
        <w:rPr>
          <w:rFonts w:ascii="仿宋" w:hAnsi="仿宋" w:eastAsia="仿宋" w:cs="Arial"/>
          <w:kern w:val="0"/>
          <w:sz w:val="24"/>
          <w:szCs w:val="22"/>
          <w:highlight w:val="none"/>
        </w:rPr>
      </w:pPr>
      <w:r>
        <w:rPr>
          <w:rFonts w:ascii="仿宋" w:hAnsi="仿宋" w:eastAsia="仿宋" w:cs="Arial"/>
          <w:kern w:val="0"/>
          <w:sz w:val="24"/>
          <w:szCs w:val="22"/>
          <w:highlight w:val="none"/>
        </w:rPr>
        <w:t>在撤销授权的书面通知以前，本授权书一直有效。被授权人在授权书有效期内签署的所有文件不因授权的撤销而失效。</w:t>
      </w:r>
    </w:p>
    <w:p w14:paraId="16D69345">
      <w:pPr>
        <w:spacing w:line="360" w:lineRule="auto"/>
        <w:ind w:firstLine="480" w:firstLineChars="200"/>
        <w:rPr>
          <w:rFonts w:ascii="仿宋" w:hAnsi="仿宋" w:eastAsia="仿宋" w:cs="Arial"/>
          <w:kern w:val="0"/>
          <w:sz w:val="24"/>
          <w:szCs w:val="22"/>
          <w:highlight w:val="none"/>
        </w:rPr>
      </w:pPr>
      <w:r>
        <w:rPr>
          <w:rFonts w:ascii="仿宋" w:hAnsi="仿宋" w:eastAsia="仿宋" w:cs="Arial"/>
          <w:kern w:val="0"/>
          <w:sz w:val="24"/>
          <w:szCs w:val="22"/>
          <w:highlight w:val="none"/>
        </w:rPr>
        <w:t>被授权人无转委托权，特此委托。</w:t>
      </w:r>
    </w:p>
    <w:p w14:paraId="447B6FAA">
      <w:pPr>
        <w:pStyle w:val="24"/>
        <w:rPr>
          <w:rFonts w:ascii="仿宋" w:hAnsi="仿宋" w:eastAsia="仿宋" w:cs="Arial"/>
          <w:kern w:val="0"/>
          <w:sz w:val="24"/>
          <w:szCs w:val="22"/>
          <w:highlight w:val="none"/>
        </w:rPr>
      </w:pPr>
    </w:p>
    <w:p w14:paraId="1C6BE28B">
      <w:pPr>
        <w:pStyle w:val="24"/>
        <w:rPr>
          <w:rFonts w:ascii="仿宋" w:hAnsi="仿宋" w:eastAsia="仿宋" w:cs="Arial"/>
          <w:kern w:val="0"/>
          <w:sz w:val="24"/>
          <w:szCs w:val="22"/>
          <w:highlight w:val="none"/>
        </w:rPr>
      </w:pPr>
    </w:p>
    <w:p w14:paraId="1A7BED35">
      <w:pPr>
        <w:pStyle w:val="24"/>
        <w:rPr>
          <w:rFonts w:ascii="仿宋" w:hAnsi="仿宋" w:eastAsia="仿宋" w:cs="Arial"/>
          <w:kern w:val="0"/>
          <w:sz w:val="24"/>
          <w:szCs w:val="22"/>
          <w:highlight w:val="none"/>
        </w:rPr>
      </w:pPr>
    </w:p>
    <w:p w14:paraId="0A4A9504">
      <w:pPr>
        <w:pStyle w:val="24"/>
        <w:rPr>
          <w:rFonts w:ascii="仿宋" w:hAnsi="仿宋" w:eastAsia="仿宋" w:cs="Arial"/>
          <w:kern w:val="0"/>
          <w:sz w:val="24"/>
          <w:szCs w:val="22"/>
          <w:highlight w:val="none"/>
        </w:rPr>
      </w:pPr>
    </w:p>
    <w:p w14:paraId="1F1DBB60">
      <w:pPr>
        <w:spacing w:line="360" w:lineRule="auto"/>
        <w:rPr>
          <w:rFonts w:hint="eastAsia" w:ascii="仿宋" w:hAnsi="仿宋" w:eastAsia="仿宋" w:cs="Arial"/>
          <w:kern w:val="0"/>
          <w:sz w:val="24"/>
          <w:szCs w:val="22"/>
          <w:highlight w:val="none"/>
        </w:rPr>
      </w:pPr>
      <w:r>
        <w:rPr>
          <w:rFonts w:hint="eastAsia" w:ascii="仿宋" w:hAnsi="仿宋" w:eastAsia="仿宋" w:cs="Arial"/>
          <w:kern w:val="0"/>
          <w:sz w:val="24"/>
          <w:szCs w:val="22"/>
          <w:highlight w:val="none"/>
          <w:lang w:eastAsia="zh-CN"/>
        </w:rPr>
        <w:t>供应商</w:t>
      </w:r>
      <w:r>
        <w:rPr>
          <w:rFonts w:hint="eastAsia" w:ascii="仿宋" w:hAnsi="仿宋" w:eastAsia="仿宋" w:cs="Arial"/>
          <w:kern w:val="0"/>
          <w:sz w:val="24"/>
          <w:szCs w:val="22"/>
          <w:highlight w:val="none"/>
        </w:rPr>
        <w:t>（</w:t>
      </w:r>
      <w:r>
        <w:rPr>
          <w:rFonts w:ascii="仿宋" w:hAnsi="仿宋" w:eastAsia="仿宋" w:cs="Arial"/>
          <w:kern w:val="0"/>
          <w:sz w:val="24"/>
          <w:szCs w:val="22"/>
          <w:highlight w:val="none"/>
        </w:rPr>
        <w:t>盖章</w:t>
      </w:r>
      <w:r>
        <w:rPr>
          <w:rFonts w:hint="eastAsia" w:ascii="仿宋" w:hAnsi="仿宋" w:eastAsia="仿宋" w:cs="Arial"/>
          <w:kern w:val="0"/>
          <w:sz w:val="24"/>
          <w:szCs w:val="22"/>
          <w:highlight w:val="none"/>
        </w:rPr>
        <w:t>）</w:t>
      </w:r>
      <w:r>
        <w:rPr>
          <w:rFonts w:ascii="仿宋" w:hAnsi="仿宋" w:eastAsia="仿宋" w:cs="Arial"/>
          <w:kern w:val="0"/>
          <w:sz w:val="24"/>
          <w:szCs w:val="22"/>
          <w:highlight w:val="none"/>
        </w:rPr>
        <w:t>：__________________________________________</w:t>
      </w:r>
    </w:p>
    <w:p w14:paraId="4DE2F794">
      <w:pPr>
        <w:spacing w:line="360" w:lineRule="auto"/>
        <w:rPr>
          <w:rFonts w:hint="eastAsia" w:ascii="仿宋" w:hAnsi="仿宋" w:eastAsia="仿宋" w:cs="Arial"/>
          <w:kern w:val="0"/>
          <w:sz w:val="24"/>
          <w:szCs w:val="22"/>
          <w:highlight w:val="none"/>
        </w:rPr>
      </w:pPr>
      <w:r>
        <w:rPr>
          <w:rFonts w:ascii="仿宋" w:hAnsi="仿宋" w:eastAsia="仿宋" w:cs="Arial"/>
          <w:kern w:val="0"/>
          <w:sz w:val="24"/>
          <w:szCs w:val="22"/>
          <w:highlight w:val="none"/>
        </w:rPr>
        <w:t>法定代表人</w:t>
      </w:r>
      <w:r>
        <w:rPr>
          <w:rFonts w:hint="eastAsia" w:ascii="仿宋" w:hAnsi="仿宋" w:eastAsia="仿宋" w:cs="Arial"/>
          <w:kern w:val="0"/>
          <w:sz w:val="24"/>
          <w:szCs w:val="22"/>
          <w:highlight w:val="none"/>
          <w:lang w:val="en-US" w:eastAsia="zh-CN"/>
        </w:rPr>
        <w:t>（签字或盖章）：</w:t>
      </w:r>
      <w:r>
        <w:rPr>
          <w:rFonts w:ascii="仿宋" w:hAnsi="仿宋" w:eastAsia="仿宋" w:cs="Arial"/>
          <w:kern w:val="0"/>
          <w:sz w:val="24"/>
          <w:szCs w:val="22"/>
          <w:highlight w:val="none"/>
        </w:rPr>
        <w:t>__________________________</w:t>
      </w:r>
    </w:p>
    <w:p w14:paraId="0B1FD97A">
      <w:pPr>
        <w:spacing w:line="360" w:lineRule="auto"/>
        <w:rPr>
          <w:rFonts w:hint="eastAsia" w:ascii="仿宋" w:hAnsi="仿宋" w:eastAsia="仿宋" w:cs="Arial"/>
          <w:kern w:val="0"/>
          <w:sz w:val="22"/>
          <w:szCs w:val="22"/>
          <w:highlight w:val="none"/>
        </w:rPr>
      </w:pPr>
      <w:r>
        <w:rPr>
          <w:rFonts w:hint="eastAsia" w:ascii="仿宋" w:hAnsi="仿宋" w:eastAsia="仿宋" w:cs="Arial"/>
          <w:kern w:val="0"/>
          <w:sz w:val="24"/>
          <w:szCs w:val="22"/>
          <w:highlight w:val="none"/>
        </w:rPr>
        <w:t>日期</w:t>
      </w:r>
      <w:r>
        <w:rPr>
          <w:rFonts w:ascii="仿宋" w:hAnsi="仿宋" w:eastAsia="仿宋" w:cs="Arial"/>
          <w:kern w:val="0"/>
          <w:sz w:val="24"/>
          <w:szCs w:val="22"/>
          <w:highlight w:val="none"/>
        </w:rPr>
        <w:t>：______年______月______日</w:t>
      </w:r>
    </w:p>
    <w:p w14:paraId="32FA29C5">
      <w:pPr>
        <w:spacing w:line="360" w:lineRule="auto"/>
        <w:jc w:val="center"/>
        <w:rPr>
          <w:rFonts w:ascii="仿宋" w:hAnsi="仿宋" w:eastAsia="仿宋" w:cs="宋体"/>
          <w:highlight w:val="none"/>
        </w:rPr>
      </w:pPr>
    </w:p>
    <w:p w14:paraId="0B89254D">
      <w:pPr>
        <w:spacing w:line="360" w:lineRule="auto"/>
        <w:rPr>
          <w:rFonts w:ascii="仿宋" w:hAnsi="仿宋" w:eastAsia="仿宋" w:cs="宋体"/>
          <w:highlight w:val="none"/>
        </w:rPr>
      </w:pPr>
    </w:p>
    <w:p w14:paraId="128D50F5">
      <w:pPr>
        <w:spacing w:line="360" w:lineRule="auto"/>
        <w:rPr>
          <w:rFonts w:ascii="仿宋" w:hAnsi="仿宋" w:eastAsia="仿宋" w:cs="Arial"/>
          <w:b/>
          <w:color w:val="000000"/>
          <w:kern w:val="0"/>
          <w:sz w:val="24"/>
          <w:szCs w:val="22"/>
          <w:highlight w:val="none"/>
        </w:rPr>
      </w:pPr>
      <w:r>
        <w:rPr>
          <w:rFonts w:hint="eastAsia" w:ascii="仿宋" w:hAnsi="仿宋" w:eastAsia="仿宋" w:cs="Arial"/>
          <w:b/>
          <w:color w:val="000000"/>
          <w:kern w:val="0"/>
          <w:sz w:val="24"/>
          <w:szCs w:val="22"/>
          <w:highlight w:val="none"/>
        </w:rPr>
        <w:t>后附证明材料（证明材料不齐全的，视为无效授权）：</w:t>
      </w:r>
    </w:p>
    <w:p w14:paraId="1194AF59">
      <w:pPr>
        <w:numPr>
          <w:ilvl w:val="0"/>
          <w:numId w:val="3"/>
        </w:numPr>
        <w:spacing w:line="360" w:lineRule="auto"/>
        <w:rPr>
          <w:rFonts w:hint="eastAsia" w:ascii="仿宋" w:hAnsi="仿宋" w:eastAsia="仿宋" w:cs="Arial"/>
          <w:b/>
          <w:color w:val="000000"/>
          <w:kern w:val="0"/>
          <w:sz w:val="24"/>
          <w:szCs w:val="22"/>
          <w:highlight w:val="none"/>
        </w:rPr>
      </w:pPr>
      <w:r>
        <w:rPr>
          <w:rFonts w:hint="eastAsia" w:ascii="仿宋" w:hAnsi="仿宋" w:eastAsia="仿宋" w:cs="Arial"/>
          <w:b/>
          <w:color w:val="000000"/>
          <w:kern w:val="0"/>
          <w:sz w:val="24"/>
          <w:szCs w:val="22"/>
          <w:highlight w:val="none"/>
        </w:rPr>
        <w:t>被授权人（授权代表）身份证复印件（正反面均须提供）；</w:t>
      </w:r>
    </w:p>
    <w:p w14:paraId="72D89208">
      <w:pPr>
        <w:numPr>
          <w:ilvl w:val="0"/>
          <w:numId w:val="0"/>
        </w:numPr>
        <w:spacing w:line="360" w:lineRule="auto"/>
        <w:rPr>
          <w:rFonts w:hint="default" w:ascii="仿宋" w:hAnsi="仿宋" w:eastAsia="仿宋" w:cs="Times New Roman"/>
          <w:b w:val="0"/>
          <w:bCs w:val="0"/>
          <w:kern w:val="2"/>
          <w:sz w:val="24"/>
          <w:szCs w:val="20"/>
          <w:highlight w:val="none"/>
          <w:lang w:val="en-US" w:eastAsia="zh-CN" w:bidi="ar-SA"/>
        </w:rPr>
      </w:pPr>
      <w:r>
        <w:rPr>
          <w:rFonts w:hint="eastAsia" w:ascii="仿宋" w:hAnsi="仿宋" w:eastAsia="仿宋" w:cs="Arial"/>
          <w:b/>
          <w:color w:val="000000"/>
          <w:kern w:val="0"/>
          <w:sz w:val="24"/>
          <w:szCs w:val="22"/>
          <w:highlight w:val="none"/>
        </w:rPr>
        <w:t>2、被授权人（授权代表）距离投标截止日最近一期个人社保缴纳证明。</w:t>
      </w:r>
    </w:p>
    <w:p w14:paraId="0E1F3C9F">
      <w:pPr>
        <w:widowControl/>
        <w:jc w:val="left"/>
        <w:rPr>
          <w:rFonts w:hint="eastAsia"/>
          <w:color w:val="000000"/>
          <w:highlight w:val="none"/>
        </w:rPr>
      </w:pPr>
    </w:p>
    <w:p w14:paraId="779EBC6F">
      <w:pPr>
        <w:widowControl/>
        <w:jc w:val="left"/>
        <w:rPr>
          <w:rFonts w:hint="eastAsia"/>
          <w:color w:val="000000"/>
          <w:highlight w:val="none"/>
        </w:rPr>
      </w:pPr>
    </w:p>
    <w:p w14:paraId="39D7E7AB">
      <w:pPr>
        <w:widowControl/>
        <w:jc w:val="left"/>
        <w:rPr>
          <w:rFonts w:hint="eastAsia"/>
          <w:color w:val="000000"/>
          <w:highlight w:val="none"/>
        </w:rPr>
      </w:pPr>
    </w:p>
    <w:p w14:paraId="5FB658A9">
      <w:pPr>
        <w:widowControl/>
        <w:jc w:val="left"/>
        <w:rPr>
          <w:rFonts w:hint="eastAsia"/>
          <w:color w:val="000000"/>
          <w:highlight w:val="none"/>
        </w:rPr>
      </w:pPr>
    </w:p>
    <w:p w14:paraId="2B60BE96">
      <w:pPr>
        <w:widowControl/>
        <w:jc w:val="left"/>
        <w:rPr>
          <w:rFonts w:hint="eastAsia"/>
          <w:color w:val="000000"/>
          <w:highlight w:val="none"/>
        </w:rPr>
      </w:pPr>
    </w:p>
    <w:p w14:paraId="2E149DBE">
      <w:pPr>
        <w:pStyle w:val="5"/>
        <w:rPr>
          <w:rFonts w:hint="eastAsia" w:ascii="仿宋" w:hAnsi="仿宋" w:eastAsia="仿宋" w:cs="Times New Roman"/>
          <w:b w:val="0"/>
          <w:bCs w:val="0"/>
          <w:kern w:val="2"/>
          <w:sz w:val="24"/>
          <w:szCs w:val="20"/>
          <w:highlight w:val="none"/>
          <w:lang w:val="en-US" w:eastAsia="zh-CN" w:bidi="ar-SA"/>
        </w:rPr>
      </w:pPr>
      <w:r>
        <w:rPr>
          <w:rFonts w:hint="eastAsia" w:ascii="仿宋" w:hAnsi="仿宋" w:eastAsia="仿宋" w:cs="Times New Roman"/>
          <w:b w:val="0"/>
          <w:bCs w:val="0"/>
          <w:kern w:val="2"/>
          <w:sz w:val="24"/>
          <w:szCs w:val="20"/>
          <w:highlight w:val="none"/>
          <w:lang w:val="en-US" w:eastAsia="zh-CN" w:bidi="ar-SA"/>
        </w:rPr>
        <w:t>1.5法定代表人（单位负责人、自然人本人）身份证明（法定代表人参加投标活动时须提供）</w:t>
      </w:r>
    </w:p>
    <w:p w14:paraId="3E05C866">
      <w:pPr>
        <w:spacing w:line="360" w:lineRule="auto"/>
        <w:jc w:val="center"/>
        <w:rPr>
          <w:rFonts w:ascii="微软雅黑" w:hAnsi="微软雅黑" w:eastAsia="微软雅黑"/>
          <w:b/>
          <w:color w:val="000000"/>
          <w:sz w:val="40"/>
          <w:szCs w:val="44"/>
          <w:highlight w:val="none"/>
        </w:rPr>
      </w:pPr>
      <w:r>
        <w:rPr>
          <w:rFonts w:hint="eastAsia" w:ascii="微软雅黑" w:hAnsi="微软雅黑" w:eastAsia="微软雅黑"/>
          <w:b/>
          <w:color w:val="000000"/>
          <w:sz w:val="40"/>
          <w:szCs w:val="44"/>
          <w:highlight w:val="none"/>
        </w:rPr>
        <w:t>▲法定代表人、单位负责人或自然人本人身份证明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2"/>
        <w:gridCol w:w="4573"/>
      </w:tblGrid>
      <w:tr w14:paraId="2E2F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4" w:hRule="atLeast"/>
        </w:trPr>
        <w:tc>
          <w:tcPr>
            <w:tcW w:w="4572" w:type="dxa"/>
            <w:noWrap w:val="0"/>
            <w:vAlign w:val="top"/>
          </w:tcPr>
          <w:p w14:paraId="469B30E5">
            <w:pPr>
              <w:jc w:val="center"/>
              <w:rPr>
                <w:rFonts w:ascii="仿宋" w:hAnsi="仿宋" w:eastAsia="仿宋" w:cs="Arial"/>
                <w:b/>
                <w:color w:val="000000"/>
                <w:kern w:val="0"/>
                <w:sz w:val="28"/>
                <w:szCs w:val="22"/>
                <w:highlight w:val="none"/>
              </w:rPr>
            </w:pPr>
            <w:r>
              <w:rPr>
                <w:rFonts w:hint="eastAsia" w:ascii="仿宋" w:hAnsi="仿宋" w:eastAsia="仿宋" w:cs="Arial"/>
                <w:b/>
                <w:color w:val="000000"/>
                <w:kern w:val="0"/>
                <w:sz w:val="28"/>
                <w:szCs w:val="22"/>
                <w:highlight w:val="none"/>
                <w:lang w:val="en-US" w:eastAsia="zh-CN"/>
              </w:rPr>
              <w:t>身份证</w:t>
            </w:r>
            <w:r>
              <w:rPr>
                <w:rFonts w:hint="eastAsia" w:ascii="仿宋" w:hAnsi="仿宋" w:eastAsia="仿宋" w:cs="Arial"/>
                <w:b/>
                <w:color w:val="000000"/>
                <w:kern w:val="0"/>
                <w:sz w:val="28"/>
                <w:szCs w:val="22"/>
                <w:highlight w:val="none"/>
              </w:rPr>
              <w:t>正面</w:t>
            </w:r>
          </w:p>
        </w:tc>
        <w:tc>
          <w:tcPr>
            <w:tcW w:w="4573" w:type="dxa"/>
            <w:noWrap w:val="0"/>
            <w:vAlign w:val="top"/>
          </w:tcPr>
          <w:p w14:paraId="019B3A54">
            <w:pPr>
              <w:jc w:val="center"/>
              <w:rPr>
                <w:rFonts w:ascii="仿宋" w:hAnsi="仿宋" w:eastAsia="仿宋" w:cs="Arial"/>
                <w:b/>
                <w:color w:val="000000"/>
                <w:kern w:val="0"/>
                <w:sz w:val="28"/>
                <w:szCs w:val="22"/>
                <w:highlight w:val="none"/>
              </w:rPr>
            </w:pPr>
            <w:r>
              <w:rPr>
                <w:rFonts w:hint="eastAsia" w:ascii="仿宋" w:hAnsi="仿宋" w:eastAsia="仿宋" w:cs="Arial"/>
                <w:b/>
                <w:color w:val="000000"/>
                <w:kern w:val="0"/>
                <w:sz w:val="28"/>
                <w:szCs w:val="22"/>
                <w:highlight w:val="none"/>
                <w:lang w:val="en-US" w:eastAsia="zh-CN"/>
              </w:rPr>
              <w:t>身份证</w:t>
            </w:r>
            <w:r>
              <w:rPr>
                <w:rFonts w:hint="eastAsia" w:ascii="仿宋" w:hAnsi="仿宋" w:eastAsia="仿宋" w:cs="Arial"/>
                <w:b/>
                <w:color w:val="000000"/>
                <w:kern w:val="0"/>
                <w:sz w:val="28"/>
                <w:szCs w:val="22"/>
                <w:highlight w:val="none"/>
              </w:rPr>
              <w:t>反面</w:t>
            </w:r>
          </w:p>
        </w:tc>
      </w:tr>
    </w:tbl>
    <w:p w14:paraId="09CD688D">
      <w:pPr>
        <w:spacing w:line="360" w:lineRule="auto"/>
        <w:jc w:val="left"/>
        <w:rPr>
          <w:rFonts w:ascii="新宋体" w:hAnsi="新宋体" w:eastAsia="新宋体" w:cs="Arial"/>
          <w:b/>
          <w:i/>
          <w:color w:val="000000"/>
          <w:kern w:val="0"/>
          <w:sz w:val="28"/>
          <w:szCs w:val="22"/>
          <w:highlight w:val="none"/>
        </w:rPr>
      </w:pPr>
    </w:p>
    <w:p w14:paraId="7B2FE229">
      <w:pPr>
        <w:spacing w:line="360" w:lineRule="auto"/>
        <w:rPr>
          <w:rFonts w:ascii="仿宋" w:hAnsi="仿宋" w:eastAsia="仿宋" w:cs="Arial"/>
          <w:color w:val="000000"/>
          <w:kern w:val="0"/>
          <w:sz w:val="24"/>
          <w:szCs w:val="22"/>
          <w:highlight w:val="none"/>
        </w:rPr>
      </w:pPr>
      <w:r>
        <w:rPr>
          <w:rFonts w:hint="eastAsia" w:ascii="仿宋" w:hAnsi="仿宋" w:eastAsia="仿宋" w:cs="Arial"/>
          <w:kern w:val="0"/>
          <w:sz w:val="24"/>
          <w:szCs w:val="22"/>
          <w:highlight w:val="none"/>
          <w:lang w:eastAsia="zh-CN"/>
        </w:rPr>
        <w:t>供应商</w:t>
      </w:r>
      <w:r>
        <w:rPr>
          <w:rFonts w:hint="eastAsia" w:ascii="仿宋" w:hAnsi="仿宋" w:eastAsia="仿宋" w:cs="Arial"/>
          <w:kern w:val="0"/>
          <w:sz w:val="24"/>
          <w:szCs w:val="22"/>
          <w:highlight w:val="none"/>
        </w:rPr>
        <w:t>（</w:t>
      </w:r>
      <w:r>
        <w:rPr>
          <w:rFonts w:ascii="仿宋" w:hAnsi="仿宋" w:eastAsia="仿宋" w:cs="Arial"/>
          <w:kern w:val="0"/>
          <w:sz w:val="24"/>
          <w:szCs w:val="22"/>
          <w:highlight w:val="none"/>
        </w:rPr>
        <w:t>盖章</w:t>
      </w:r>
      <w:r>
        <w:rPr>
          <w:rFonts w:hint="eastAsia" w:ascii="仿宋" w:hAnsi="仿宋" w:eastAsia="仿宋" w:cs="Arial"/>
          <w:kern w:val="0"/>
          <w:sz w:val="24"/>
          <w:szCs w:val="22"/>
          <w:highlight w:val="none"/>
        </w:rPr>
        <w:t>）</w:t>
      </w:r>
      <w:r>
        <w:rPr>
          <w:rFonts w:ascii="仿宋" w:hAnsi="仿宋" w:eastAsia="仿宋" w:cs="Arial"/>
          <w:color w:val="000000"/>
          <w:kern w:val="0"/>
          <w:sz w:val="24"/>
          <w:szCs w:val="22"/>
          <w:highlight w:val="none"/>
        </w:rPr>
        <w:t>：________________</w:t>
      </w:r>
    </w:p>
    <w:p w14:paraId="311F5F06">
      <w:pPr>
        <w:spacing w:line="360" w:lineRule="auto"/>
        <w:jc w:val="left"/>
        <w:rPr>
          <w:rFonts w:ascii="新宋体" w:hAnsi="新宋体" w:eastAsia="新宋体" w:cs="Arial"/>
          <w:b/>
          <w:i/>
          <w:color w:val="000000"/>
          <w:kern w:val="0"/>
          <w:sz w:val="28"/>
          <w:szCs w:val="22"/>
          <w:highlight w:val="none"/>
        </w:rPr>
      </w:pPr>
      <w:r>
        <w:rPr>
          <w:rFonts w:hint="eastAsia" w:ascii="仿宋" w:hAnsi="仿宋" w:eastAsia="仿宋" w:cs="Arial"/>
          <w:color w:val="000000"/>
          <w:kern w:val="0"/>
          <w:sz w:val="24"/>
          <w:szCs w:val="22"/>
          <w:highlight w:val="none"/>
        </w:rPr>
        <w:t>日期</w:t>
      </w:r>
      <w:r>
        <w:rPr>
          <w:rFonts w:ascii="仿宋" w:hAnsi="仿宋" w:eastAsia="仿宋" w:cs="Arial"/>
          <w:color w:val="000000"/>
          <w:kern w:val="0"/>
          <w:sz w:val="24"/>
          <w:szCs w:val="22"/>
          <w:highlight w:val="none"/>
        </w:rPr>
        <w:t>：______年____月____日</w:t>
      </w:r>
    </w:p>
    <w:p w14:paraId="3480AB9F">
      <w:pPr>
        <w:spacing w:line="360" w:lineRule="auto"/>
        <w:jc w:val="left"/>
        <w:rPr>
          <w:rFonts w:ascii="新宋体" w:hAnsi="新宋体" w:eastAsia="新宋体" w:cs="Arial"/>
          <w:b/>
          <w:i/>
          <w:color w:val="000000"/>
          <w:kern w:val="0"/>
          <w:sz w:val="28"/>
          <w:szCs w:val="22"/>
          <w:highlight w:val="none"/>
        </w:rPr>
      </w:pPr>
    </w:p>
    <w:p w14:paraId="55353A2A">
      <w:pPr>
        <w:spacing w:line="360" w:lineRule="auto"/>
        <w:jc w:val="left"/>
        <w:rPr>
          <w:rFonts w:ascii="新宋体" w:hAnsi="新宋体" w:eastAsia="新宋体" w:cs="Arial"/>
          <w:b/>
          <w:i/>
          <w:color w:val="000000"/>
          <w:kern w:val="0"/>
          <w:sz w:val="28"/>
          <w:szCs w:val="22"/>
          <w:highlight w:val="none"/>
        </w:rPr>
      </w:pPr>
    </w:p>
    <w:p w14:paraId="0807C297">
      <w:pPr>
        <w:spacing w:line="360" w:lineRule="auto"/>
        <w:jc w:val="left"/>
        <w:rPr>
          <w:rFonts w:ascii="新宋体" w:hAnsi="新宋体" w:eastAsia="新宋体" w:cs="Arial"/>
          <w:b/>
          <w:i/>
          <w:color w:val="000000"/>
          <w:kern w:val="0"/>
          <w:sz w:val="28"/>
          <w:szCs w:val="22"/>
          <w:highlight w:val="none"/>
        </w:rPr>
      </w:pPr>
    </w:p>
    <w:p w14:paraId="1DE91C5C">
      <w:pPr>
        <w:spacing w:line="360" w:lineRule="auto"/>
        <w:ind w:firstLine="424" w:firstLineChars="176"/>
        <w:jc w:val="left"/>
        <w:rPr>
          <w:rFonts w:ascii="新宋体" w:hAnsi="新宋体" w:eastAsia="新宋体" w:cs="Arial"/>
          <w:b/>
          <w:color w:val="000000"/>
          <w:kern w:val="0"/>
          <w:sz w:val="24"/>
          <w:szCs w:val="22"/>
          <w:highlight w:val="none"/>
        </w:rPr>
      </w:pPr>
      <w:r>
        <w:rPr>
          <w:rFonts w:hint="eastAsia" w:ascii="新宋体" w:hAnsi="新宋体" w:eastAsia="新宋体" w:cs="Arial"/>
          <w:b/>
          <w:i/>
          <w:color w:val="000000"/>
          <w:kern w:val="0"/>
          <w:sz w:val="24"/>
          <w:szCs w:val="22"/>
          <w:highlight w:val="none"/>
        </w:rPr>
        <w:t>『编制说明』：法定代表人、单位负责人或自然人本人代表投标人参加投标的，提供法定代表人（单位负责人、自然人本人）身份证明复印件。</w:t>
      </w:r>
    </w:p>
    <w:p w14:paraId="3D7C39F0">
      <w:pPr>
        <w:pStyle w:val="5"/>
        <w:rPr>
          <w:rFonts w:hint="eastAsia" w:ascii="仿宋" w:hAnsi="仿宋" w:eastAsia="仿宋" w:cs="Times New Roman"/>
          <w:b w:val="0"/>
          <w:bCs w:val="0"/>
          <w:kern w:val="2"/>
          <w:sz w:val="24"/>
          <w:szCs w:val="20"/>
          <w:highlight w:val="none"/>
          <w:lang w:val="en-US" w:eastAsia="zh-CN" w:bidi="ar-SA"/>
        </w:rPr>
      </w:pPr>
    </w:p>
    <w:p w14:paraId="28CF63FD">
      <w:pPr>
        <w:pStyle w:val="6"/>
        <w:rPr>
          <w:rFonts w:hint="eastAsia" w:ascii="仿宋" w:hAnsi="仿宋" w:eastAsia="仿宋" w:cs="Times New Roman"/>
          <w:b w:val="0"/>
          <w:bCs w:val="0"/>
          <w:kern w:val="2"/>
          <w:sz w:val="24"/>
          <w:szCs w:val="20"/>
          <w:highlight w:val="none"/>
          <w:lang w:val="en-US" w:eastAsia="zh-CN" w:bidi="ar-SA"/>
        </w:rPr>
      </w:pPr>
    </w:p>
    <w:p w14:paraId="3942191F">
      <w:pPr>
        <w:pStyle w:val="6"/>
        <w:rPr>
          <w:rFonts w:hint="eastAsia" w:ascii="仿宋" w:hAnsi="仿宋" w:eastAsia="仿宋" w:cs="Times New Roman"/>
          <w:b w:val="0"/>
          <w:bCs w:val="0"/>
          <w:kern w:val="2"/>
          <w:sz w:val="24"/>
          <w:szCs w:val="20"/>
          <w:highlight w:val="none"/>
          <w:lang w:val="en-US" w:eastAsia="zh-CN" w:bidi="ar-SA"/>
        </w:rPr>
      </w:pPr>
    </w:p>
    <w:p w14:paraId="536F4C03">
      <w:pPr>
        <w:rPr>
          <w:rFonts w:hint="eastAsia" w:ascii="仿宋" w:hAnsi="仿宋" w:eastAsia="仿宋" w:cs="Times New Roman"/>
          <w:b w:val="0"/>
          <w:bCs w:val="0"/>
          <w:kern w:val="2"/>
          <w:sz w:val="24"/>
          <w:szCs w:val="20"/>
          <w:highlight w:val="none"/>
          <w:lang w:val="en-US" w:eastAsia="zh-CN" w:bidi="ar-SA"/>
        </w:rPr>
      </w:pPr>
    </w:p>
    <w:p w14:paraId="64025BD6">
      <w:pPr>
        <w:rPr>
          <w:rFonts w:hint="eastAsia" w:ascii="仿宋" w:hAnsi="仿宋" w:eastAsia="仿宋" w:cs="Times New Roman"/>
          <w:b w:val="0"/>
          <w:bCs w:val="0"/>
          <w:kern w:val="2"/>
          <w:sz w:val="24"/>
          <w:szCs w:val="20"/>
          <w:highlight w:val="none"/>
          <w:lang w:val="en-US" w:eastAsia="zh-CN" w:bidi="ar-SA"/>
        </w:rPr>
      </w:pPr>
    </w:p>
    <w:p w14:paraId="49B58955">
      <w:pPr>
        <w:pStyle w:val="19"/>
        <w:ind w:left="0" w:leftChars="0" w:firstLine="0" w:firstLineChars="0"/>
        <w:rPr>
          <w:rFonts w:hint="default" w:ascii="仿宋" w:hAnsi="仿宋" w:eastAsia="仿宋" w:cs="Times New Roman"/>
          <w:b w:val="0"/>
          <w:bCs w:val="0"/>
          <w:kern w:val="2"/>
          <w:sz w:val="24"/>
          <w:szCs w:val="20"/>
          <w:highlight w:val="none"/>
          <w:lang w:val="en-US" w:eastAsia="zh-CN" w:bidi="ar-SA"/>
        </w:rPr>
      </w:pPr>
      <w:r>
        <w:rPr>
          <w:rFonts w:hint="eastAsia" w:ascii="仿宋" w:hAnsi="仿宋" w:eastAsia="仿宋" w:cs="仿宋"/>
          <w:b/>
          <w:bCs/>
          <w:highlight w:val="none"/>
          <w:lang w:val="en-US" w:eastAsia="zh-CN"/>
        </w:rPr>
        <w:t>2.</w:t>
      </w:r>
      <w:r>
        <w:rPr>
          <w:rFonts w:hint="eastAsia" w:ascii="仿宋" w:hAnsi="仿宋" w:eastAsia="仿宋" w:cs="仿宋"/>
          <w:b/>
          <w:bCs/>
          <w:highlight w:val="none"/>
        </w:rPr>
        <w:t>商务技术文件</w:t>
      </w:r>
    </w:p>
    <w:p w14:paraId="687D9595">
      <w:pPr>
        <w:pStyle w:val="5"/>
        <w:rPr>
          <w:rFonts w:hint="eastAsia" w:ascii="仿宋" w:hAnsi="仿宋" w:eastAsia="仿宋" w:cs="Times New Roman"/>
          <w:b w:val="0"/>
          <w:bCs w:val="0"/>
          <w:kern w:val="2"/>
          <w:sz w:val="24"/>
          <w:szCs w:val="20"/>
          <w:highlight w:val="none"/>
          <w:lang w:val="en-US" w:eastAsia="zh-CN" w:bidi="ar-SA"/>
        </w:rPr>
      </w:pPr>
      <w:r>
        <w:rPr>
          <w:rFonts w:hint="eastAsia" w:ascii="仿宋" w:hAnsi="仿宋" w:eastAsia="仿宋" w:cs="Times New Roman"/>
          <w:b w:val="0"/>
          <w:bCs w:val="0"/>
          <w:kern w:val="2"/>
          <w:sz w:val="24"/>
          <w:szCs w:val="20"/>
          <w:highlight w:val="none"/>
          <w:lang w:val="en-US" w:eastAsia="zh-CN" w:bidi="ar-SA"/>
        </w:rPr>
        <w:t>2.1关于磋商响应文件所有内容真实有效的声明书</w:t>
      </w:r>
    </w:p>
    <w:p w14:paraId="01B81083">
      <w:pPr>
        <w:spacing w:line="240" w:lineRule="auto"/>
        <w:rPr>
          <w:rFonts w:hint="eastAsia" w:ascii="仿宋" w:hAnsi="仿宋" w:eastAsia="仿宋" w:cs="Arial"/>
          <w:b/>
          <w:kern w:val="0"/>
          <w:sz w:val="36"/>
          <w:szCs w:val="32"/>
          <w:highlight w:val="none"/>
        </w:rPr>
      </w:pPr>
    </w:p>
    <w:p w14:paraId="6A3970E4">
      <w:pPr>
        <w:spacing w:line="276" w:lineRule="auto"/>
        <w:jc w:val="center"/>
        <w:rPr>
          <w:rFonts w:hint="eastAsia" w:ascii="黑体" w:hAnsi="黑体" w:eastAsia="黑体" w:cs="黑体"/>
          <w:b/>
          <w:w w:val="90"/>
          <w:sz w:val="44"/>
          <w:szCs w:val="44"/>
          <w:highlight w:val="none"/>
          <w:lang w:eastAsia="zh-CN"/>
        </w:rPr>
      </w:pPr>
      <w:r>
        <w:rPr>
          <w:rFonts w:hint="eastAsia" w:ascii="黑体" w:hAnsi="黑体" w:eastAsia="黑体" w:cs="黑体"/>
          <w:b/>
          <w:w w:val="90"/>
          <w:sz w:val="44"/>
          <w:szCs w:val="44"/>
          <w:highlight w:val="none"/>
          <w:lang w:eastAsia="zh-CN"/>
        </w:rPr>
        <w:t>关于磋商响应文件所有内容真实、有效的声明书</w:t>
      </w:r>
    </w:p>
    <w:p w14:paraId="44BDFC24">
      <w:pPr>
        <w:spacing w:line="360" w:lineRule="auto"/>
        <w:rPr>
          <w:rFonts w:ascii="仿宋" w:hAnsi="仿宋" w:eastAsia="仿宋" w:cs="Arial"/>
          <w:b/>
          <w:kern w:val="0"/>
          <w:sz w:val="28"/>
          <w:szCs w:val="28"/>
          <w:highlight w:val="none"/>
          <w:u w:val="single"/>
        </w:rPr>
      </w:pPr>
    </w:p>
    <w:p w14:paraId="68A81BA7">
      <w:pPr>
        <w:spacing w:line="360" w:lineRule="auto"/>
        <w:rPr>
          <w:rFonts w:ascii="仿宋" w:hAnsi="仿宋" w:eastAsia="仿宋" w:cs="Arial"/>
          <w:b/>
          <w:kern w:val="0"/>
          <w:sz w:val="32"/>
          <w:szCs w:val="28"/>
          <w:highlight w:val="none"/>
          <w:u w:val="single"/>
        </w:rPr>
      </w:pPr>
      <w:r>
        <w:rPr>
          <w:rFonts w:hint="eastAsia" w:ascii="仿宋" w:hAnsi="仿宋" w:eastAsia="仿宋" w:cs="Arial"/>
          <w:b/>
          <w:w w:val="90"/>
          <w:kern w:val="0"/>
          <w:sz w:val="28"/>
          <w:szCs w:val="22"/>
          <w:highlight w:val="none"/>
          <w:u w:val="single"/>
          <w:lang w:eastAsia="zh-CN"/>
        </w:rPr>
        <w:t>湖州</w:t>
      </w:r>
      <w:r>
        <w:rPr>
          <w:rFonts w:hint="eastAsia" w:ascii="仿宋" w:hAnsi="仿宋" w:eastAsia="仿宋" w:cs="Arial"/>
          <w:b/>
          <w:w w:val="90"/>
          <w:kern w:val="0"/>
          <w:sz w:val="28"/>
          <w:szCs w:val="22"/>
          <w:highlight w:val="none"/>
          <w:u w:val="single"/>
          <w:lang w:val="en-US" w:eastAsia="zh-CN"/>
        </w:rPr>
        <w:t>市南浔区人民医院</w:t>
      </w:r>
      <w:r>
        <w:rPr>
          <w:rFonts w:hint="eastAsia" w:ascii="仿宋" w:hAnsi="仿宋" w:eastAsia="仿宋" w:cs="Arial"/>
          <w:b/>
          <w:w w:val="90"/>
          <w:kern w:val="0"/>
          <w:sz w:val="28"/>
          <w:szCs w:val="22"/>
          <w:highlight w:val="none"/>
        </w:rPr>
        <w:t>：</w:t>
      </w:r>
    </w:p>
    <w:p w14:paraId="0E943D7A">
      <w:pPr>
        <w:spacing w:line="360" w:lineRule="auto"/>
        <w:rPr>
          <w:rFonts w:ascii="仿宋" w:hAnsi="仿宋" w:eastAsia="仿宋" w:cs="Arial"/>
          <w:kern w:val="0"/>
          <w:sz w:val="32"/>
          <w:szCs w:val="28"/>
          <w:highlight w:val="none"/>
        </w:rPr>
      </w:pPr>
    </w:p>
    <w:p w14:paraId="23F5022C">
      <w:pPr>
        <w:spacing w:line="360" w:lineRule="auto"/>
        <w:ind w:firstLine="560" w:firstLineChars="200"/>
        <w:rPr>
          <w:rFonts w:hint="eastAsia" w:ascii="仿宋" w:hAnsi="仿宋" w:eastAsia="仿宋" w:cs="Arial"/>
          <w:kern w:val="0"/>
          <w:sz w:val="28"/>
          <w:szCs w:val="22"/>
          <w:highlight w:val="none"/>
        </w:rPr>
      </w:pPr>
      <w:r>
        <w:rPr>
          <w:rFonts w:hint="eastAsia" w:ascii="仿宋" w:hAnsi="仿宋" w:eastAsia="仿宋" w:cs="Arial"/>
          <w:kern w:val="0"/>
          <w:sz w:val="28"/>
          <w:szCs w:val="22"/>
          <w:highlight w:val="none"/>
        </w:rPr>
        <w:t>我公司郑重声明，我公司参加</w:t>
      </w:r>
      <w:r>
        <w:rPr>
          <w:rFonts w:hint="eastAsia" w:ascii="仿宋" w:hAnsi="仿宋" w:eastAsia="仿宋" w:cs="Arial"/>
          <w:b/>
          <w:kern w:val="0"/>
          <w:sz w:val="28"/>
          <w:szCs w:val="22"/>
          <w:highlight w:val="none"/>
          <w:u w:val="single"/>
          <w:lang w:eastAsia="zh-CN"/>
        </w:rPr>
        <w:t>湖州</w:t>
      </w:r>
      <w:r>
        <w:rPr>
          <w:rFonts w:hint="eastAsia" w:ascii="仿宋" w:hAnsi="仿宋" w:eastAsia="仿宋" w:cs="Arial"/>
          <w:b/>
          <w:kern w:val="0"/>
          <w:sz w:val="28"/>
          <w:szCs w:val="22"/>
          <w:highlight w:val="none"/>
          <w:u w:val="single"/>
          <w:lang w:val="en-US" w:eastAsia="zh-CN"/>
        </w:rPr>
        <w:t>市南浔区人民医院</w:t>
      </w:r>
      <w:r>
        <w:rPr>
          <w:rFonts w:hint="eastAsia" w:ascii="仿宋" w:hAnsi="仿宋" w:eastAsia="仿宋" w:cs="Arial"/>
          <w:b/>
          <w:kern w:val="0"/>
          <w:sz w:val="28"/>
          <w:szCs w:val="22"/>
          <w:highlight w:val="none"/>
          <w:u w:val="single"/>
          <w:lang w:eastAsia="zh-CN"/>
        </w:rPr>
        <w:t xml:space="preserve">陪护服务项目 </w:t>
      </w:r>
      <w:r>
        <w:rPr>
          <w:rFonts w:hint="eastAsia" w:ascii="仿宋" w:hAnsi="仿宋" w:eastAsia="仿宋" w:cs="Arial"/>
          <w:kern w:val="0"/>
          <w:sz w:val="28"/>
          <w:szCs w:val="22"/>
          <w:highlight w:val="none"/>
        </w:rPr>
        <w:t>的</w:t>
      </w:r>
      <w:r>
        <w:rPr>
          <w:rFonts w:hint="eastAsia" w:ascii="仿宋" w:hAnsi="仿宋" w:eastAsia="仿宋" w:cs="Arial"/>
          <w:kern w:val="0"/>
          <w:sz w:val="28"/>
          <w:szCs w:val="22"/>
          <w:highlight w:val="none"/>
          <w:lang w:eastAsia="zh-CN"/>
        </w:rPr>
        <w:t>磋商采购</w:t>
      </w:r>
      <w:r>
        <w:rPr>
          <w:rFonts w:hint="eastAsia" w:ascii="仿宋" w:hAnsi="仿宋" w:eastAsia="仿宋" w:cs="Arial"/>
          <w:kern w:val="0"/>
          <w:sz w:val="28"/>
          <w:szCs w:val="22"/>
          <w:highlight w:val="none"/>
        </w:rPr>
        <w:t>活动中所提交的</w:t>
      </w:r>
      <w:r>
        <w:rPr>
          <w:rFonts w:hint="eastAsia" w:ascii="仿宋" w:hAnsi="仿宋" w:eastAsia="仿宋" w:cs="Arial"/>
          <w:kern w:val="0"/>
          <w:sz w:val="28"/>
          <w:szCs w:val="22"/>
          <w:highlight w:val="none"/>
          <w:lang w:eastAsia="zh-CN"/>
        </w:rPr>
        <w:t>磋商响应文件</w:t>
      </w:r>
      <w:r>
        <w:rPr>
          <w:rFonts w:hint="eastAsia" w:ascii="仿宋" w:hAnsi="仿宋" w:eastAsia="仿宋" w:cs="Arial"/>
          <w:kern w:val="0"/>
          <w:sz w:val="28"/>
          <w:szCs w:val="22"/>
          <w:highlight w:val="none"/>
        </w:rPr>
        <w:t>（包括商务技术文件和报价文件）所有内容真实、有效，不存在虚假投标、资料造假、重大负面问题隐瞒的行为。如有违反，愿承担包括“提供虚假材料”之内的一切责任。</w:t>
      </w:r>
    </w:p>
    <w:p w14:paraId="5ED60346">
      <w:pPr>
        <w:spacing w:line="360" w:lineRule="auto"/>
        <w:ind w:firstLine="560" w:firstLineChars="200"/>
        <w:rPr>
          <w:rFonts w:hint="eastAsia" w:ascii="仿宋" w:hAnsi="仿宋" w:eastAsia="仿宋" w:cs="Arial"/>
          <w:kern w:val="0"/>
          <w:sz w:val="28"/>
          <w:szCs w:val="22"/>
          <w:highlight w:val="none"/>
        </w:rPr>
      </w:pPr>
    </w:p>
    <w:p w14:paraId="0C35F9F4">
      <w:pPr>
        <w:spacing w:line="360" w:lineRule="auto"/>
        <w:ind w:firstLine="560" w:firstLineChars="200"/>
        <w:rPr>
          <w:rFonts w:ascii="仿宋" w:hAnsi="仿宋" w:eastAsia="仿宋" w:cs="Arial"/>
          <w:kern w:val="0"/>
          <w:sz w:val="22"/>
          <w:szCs w:val="22"/>
          <w:highlight w:val="none"/>
        </w:rPr>
      </w:pPr>
      <w:r>
        <w:rPr>
          <w:rFonts w:hint="eastAsia" w:ascii="仿宋" w:hAnsi="仿宋" w:eastAsia="仿宋" w:cs="Arial"/>
          <w:kern w:val="0"/>
          <w:sz w:val="28"/>
          <w:szCs w:val="22"/>
          <w:highlight w:val="none"/>
        </w:rPr>
        <w:t>特此声明！</w:t>
      </w:r>
    </w:p>
    <w:p w14:paraId="1B1F7CF5">
      <w:pPr>
        <w:spacing w:line="360" w:lineRule="auto"/>
        <w:ind w:firstLine="420" w:firstLineChars="200"/>
        <w:rPr>
          <w:rFonts w:ascii="仿宋" w:hAnsi="仿宋" w:eastAsia="仿宋" w:cs="Arial"/>
          <w:kern w:val="0"/>
          <w:szCs w:val="22"/>
          <w:highlight w:val="none"/>
        </w:rPr>
      </w:pPr>
    </w:p>
    <w:p w14:paraId="221BF7CF">
      <w:pPr>
        <w:spacing w:line="360" w:lineRule="auto"/>
        <w:ind w:firstLine="420" w:firstLineChars="200"/>
        <w:rPr>
          <w:rFonts w:ascii="仿宋" w:hAnsi="仿宋" w:eastAsia="仿宋" w:cs="Arial"/>
          <w:kern w:val="0"/>
          <w:szCs w:val="22"/>
          <w:highlight w:val="none"/>
        </w:rPr>
      </w:pPr>
    </w:p>
    <w:p w14:paraId="2B718EE3">
      <w:pPr>
        <w:spacing w:line="360" w:lineRule="auto"/>
        <w:ind w:firstLine="420" w:firstLineChars="200"/>
        <w:rPr>
          <w:rFonts w:ascii="仿宋" w:hAnsi="仿宋" w:eastAsia="仿宋" w:cs="Arial"/>
          <w:kern w:val="0"/>
          <w:szCs w:val="22"/>
          <w:highlight w:val="none"/>
        </w:rPr>
      </w:pPr>
    </w:p>
    <w:p w14:paraId="159C7938">
      <w:pPr>
        <w:snapToGrid w:val="0"/>
        <w:spacing w:line="360" w:lineRule="auto"/>
        <w:rPr>
          <w:rFonts w:ascii="仿宋" w:hAnsi="仿宋" w:eastAsia="仿宋" w:cs="Arial"/>
          <w:sz w:val="28"/>
          <w:szCs w:val="28"/>
          <w:highlight w:val="none"/>
        </w:rPr>
      </w:pPr>
      <w:r>
        <w:rPr>
          <w:rFonts w:hint="eastAsia" w:ascii="仿宋" w:hAnsi="仿宋" w:eastAsia="仿宋" w:cs="Arial"/>
          <w:sz w:val="28"/>
          <w:szCs w:val="28"/>
          <w:highlight w:val="none"/>
          <w:lang w:eastAsia="zh-CN"/>
        </w:rPr>
        <w:t>供应商全称</w:t>
      </w:r>
      <w:r>
        <w:rPr>
          <w:rFonts w:hint="eastAsia" w:ascii="仿宋" w:hAnsi="仿宋" w:eastAsia="仿宋" w:cs="Arial"/>
          <w:b/>
          <w:sz w:val="28"/>
          <w:szCs w:val="28"/>
          <w:highlight w:val="none"/>
        </w:rPr>
        <w:t>（盖章）</w:t>
      </w:r>
      <w:r>
        <w:rPr>
          <w:rFonts w:hint="eastAsia" w:ascii="仿宋" w:hAnsi="仿宋" w:eastAsia="仿宋" w:cs="Arial"/>
          <w:sz w:val="28"/>
          <w:szCs w:val="28"/>
          <w:highlight w:val="none"/>
        </w:rPr>
        <w:t>：</w:t>
      </w:r>
      <w:r>
        <w:rPr>
          <w:rFonts w:ascii="仿宋" w:hAnsi="仿宋" w:eastAsia="仿宋" w:cs="Arial"/>
          <w:w w:val="90"/>
          <w:kern w:val="0"/>
          <w:sz w:val="28"/>
          <w:szCs w:val="28"/>
          <w:highlight w:val="none"/>
        </w:rPr>
        <w:t>__________________________________________</w:t>
      </w:r>
    </w:p>
    <w:p w14:paraId="774AC94B">
      <w:pPr>
        <w:spacing w:line="360" w:lineRule="auto"/>
        <w:rPr>
          <w:rFonts w:hint="eastAsia" w:ascii="仿宋" w:hAnsi="仿宋" w:eastAsia="仿宋" w:cs="Arial"/>
          <w:sz w:val="28"/>
          <w:szCs w:val="28"/>
          <w:highlight w:val="none"/>
        </w:rPr>
      </w:pPr>
    </w:p>
    <w:p w14:paraId="144A9BD2">
      <w:pPr>
        <w:spacing w:line="360" w:lineRule="auto"/>
        <w:rPr>
          <w:rFonts w:hint="eastAsia" w:ascii="仿宋" w:hAnsi="仿宋" w:eastAsia="仿宋" w:cs="Arial"/>
          <w:w w:val="90"/>
          <w:kern w:val="0"/>
          <w:sz w:val="28"/>
          <w:szCs w:val="28"/>
          <w:highlight w:val="none"/>
        </w:rPr>
      </w:pPr>
      <w:r>
        <w:rPr>
          <w:rFonts w:hint="eastAsia" w:ascii="仿宋" w:hAnsi="仿宋" w:eastAsia="仿宋" w:cs="Arial"/>
          <w:sz w:val="28"/>
          <w:szCs w:val="28"/>
          <w:highlight w:val="none"/>
        </w:rPr>
        <w:t>日期：</w:t>
      </w:r>
      <w:r>
        <w:rPr>
          <w:rFonts w:ascii="仿宋" w:hAnsi="仿宋" w:eastAsia="仿宋" w:cs="Arial"/>
          <w:w w:val="90"/>
          <w:kern w:val="0"/>
          <w:sz w:val="28"/>
          <w:szCs w:val="28"/>
          <w:highlight w:val="none"/>
        </w:rPr>
        <w:t>________</w:t>
      </w:r>
      <w:r>
        <w:rPr>
          <w:rFonts w:hint="eastAsia" w:ascii="仿宋" w:hAnsi="仿宋" w:eastAsia="仿宋" w:cs="Arial"/>
          <w:w w:val="90"/>
          <w:kern w:val="0"/>
          <w:sz w:val="28"/>
          <w:szCs w:val="28"/>
          <w:highlight w:val="none"/>
        </w:rPr>
        <w:t>年</w:t>
      </w:r>
      <w:r>
        <w:rPr>
          <w:rFonts w:ascii="仿宋" w:hAnsi="仿宋" w:eastAsia="仿宋" w:cs="Arial"/>
          <w:w w:val="90"/>
          <w:kern w:val="0"/>
          <w:sz w:val="28"/>
          <w:szCs w:val="28"/>
          <w:highlight w:val="none"/>
        </w:rPr>
        <w:t>____</w:t>
      </w:r>
      <w:r>
        <w:rPr>
          <w:rFonts w:hint="eastAsia" w:ascii="仿宋" w:hAnsi="仿宋" w:eastAsia="仿宋" w:cs="Arial"/>
          <w:w w:val="90"/>
          <w:kern w:val="0"/>
          <w:sz w:val="28"/>
          <w:szCs w:val="28"/>
          <w:highlight w:val="none"/>
        </w:rPr>
        <w:t>月</w:t>
      </w:r>
      <w:r>
        <w:rPr>
          <w:rFonts w:ascii="仿宋" w:hAnsi="仿宋" w:eastAsia="仿宋" w:cs="Arial"/>
          <w:w w:val="90"/>
          <w:kern w:val="0"/>
          <w:sz w:val="28"/>
          <w:szCs w:val="28"/>
          <w:highlight w:val="none"/>
        </w:rPr>
        <w:t>____</w:t>
      </w:r>
      <w:r>
        <w:rPr>
          <w:rFonts w:hint="eastAsia" w:ascii="仿宋" w:hAnsi="仿宋" w:eastAsia="仿宋" w:cs="Arial"/>
          <w:w w:val="90"/>
          <w:kern w:val="0"/>
          <w:sz w:val="28"/>
          <w:szCs w:val="28"/>
          <w:highlight w:val="none"/>
        </w:rPr>
        <w:t>日</w:t>
      </w:r>
    </w:p>
    <w:p w14:paraId="294E402F">
      <w:pPr>
        <w:rPr>
          <w:rFonts w:hint="eastAsia" w:ascii="仿宋" w:hAnsi="仿宋" w:eastAsia="仿宋" w:cs="Arial"/>
          <w:b/>
          <w:sz w:val="24"/>
          <w:highlight w:val="none"/>
        </w:rPr>
      </w:pPr>
      <w:r>
        <w:rPr>
          <w:rFonts w:ascii="仿宋" w:hAnsi="仿宋" w:eastAsia="仿宋"/>
          <w:highlight w:val="none"/>
        </w:rPr>
        <w:br w:type="page"/>
      </w:r>
    </w:p>
    <w:p w14:paraId="463854F9">
      <w:pPr>
        <w:pStyle w:val="7"/>
        <w:rPr>
          <w:rFonts w:hint="eastAsia" w:ascii="仿宋" w:hAnsi="仿宋" w:eastAsia="仿宋"/>
          <w:highlight w:val="none"/>
        </w:rPr>
      </w:pPr>
      <w:r>
        <w:rPr>
          <w:rFonts w:hint="eastAsia" w:ascii="仿宋" w:hAnsi="仿宋" w:eastAsia="仿宋" w:cs="Times New Roman"/>
          <w:b w:val="0"/>
          <w:bCs w:val="0"/>
          <w:kern w:val="2"/>
          <w:sz w:val="24"/>
          <w:szCs w:val="20"/>
          <w:highlight w:val="none"/>
          <w:lang w:val="en-US" w:eastAsia="zh-CN" w:bidi="ar-SA"/>
        </w:rPr>
        <w:t>2.2 供应商业绩</w:t>
      </w:r>
    </w:p>
    <w:p w14:paraId="1C21BD81">
      <w:pPr>
        <w:pStyle w:val="6"/>
        <w:jc w:val="center"/>
        <w:rPr>
          <w:rFonts w:hint="eastAsia" w:ascii="微软雅黑" w:hAnsi="微软雅黑" w:eastAsia="微软雅黑"/>
          <w:b/>
          <w:color w:val="000000"/>
          <w:sz w:val="40"/>
          <w:szCs w:val="44"/>
          <w:highlight w:val="none"/>
        </w:rPr>
      </w:pPr>
      <w:r>
        <w:rPr>
          <w:rFonts w:hint="eastAsia" w:ascii="微软雅黑" w:hAnsi="微软雅黑" w:eastAsia="微软雅黑"/>
          <w:b/>
          <w:color w:val="000000"/>
          <w:sz w:val="40"/>
          <w:szCs w:val="44"/>
          <w:highlight w:val="none"/>
        </w:rPr>
        <w:t>供应商类似业绩汇总表及</w:t>
      </w:r>
      <w:r>
        <w:rPr>
          <w:rFonts w:ascii="微软雅黑" w:hAnsi="微软雅黑" w:eastAsia="微软雅黑"/>
          <w:b/>
          <w:color w:val="000000"/>
          <w:sz w:val="40"/>
          <w:szCs w:val="44"/>
          <w:highlight w:val="none"/>
        </w:rPr>
        <w:t>证明</w:t>
      </w:r>
      <w:r>
        <w:rPr>
          <w:rFonts w:hint="eastAsia" w:ascii="微软雅黑" w:hAnsi="微软雅黑" w:eastAsia="微软雅黑"/>
          <w:b/>
          <w:color w:val="000000"/>
          <w:sz w:val="40"/>
          <w:szCs w:val="44"/>
          <w:highlight w:val="none"/>
        </w:rPr>
        <w:t>材料</w:t>
      </w:r>
    </w:p>
    <w:p w14:paraId="6FD8AE5C">
      <w:pPr>
        <w:pStyle w:val="6"/>
        <w:jc w:val="center"/>
        <w:rPr>
          <w:rFonts w:hint="eastAsia" w:ascii="微软雅黑" w:hAnsi="微软雅黑" w:eastAsia="微软雅黑"/>
          <w:b/>
          <w:color w:val="000000"/>
          <w:sz w:val="40"/>
          <w:szCs w:val="44"/>
          <w:highlight w:val="none"/>
        </w:rPr>
      </w:pPr>
    </w:p>
    <w:p w14:paraId="3FD6295E">
      <w:pPr>
        <w:spacing w:line="360" w:lineRule="auto"/>
        <w:ind w:left="-424" w:leftChars="-202" w:firstLine="422" w:firstLineChars="175"/>
        <w:rPr>
          <w:rFonts w:hint="eastAsia" w:ascii="仿宋" w:hAnsi="仿宋" w:eastAsia="仿宋" w:cs="Arial"/>
          <w:b/>
          <w:kern w:val="0"/>
          <w:sz w:val="24"/>
          <w:szCs w:val="28"/>
          <w:highlight w:val="none"/>
          <w:u w:val="single"/>
          <w:lang w:eastAsia="zh-CN"/>
        </w:rPr>
      </w:pPr>
      <w:r>
        <w:rPr>
          <w:rFonts w:hint="eastAsia" w:ascii="仿宋" w:hAnsi="仿宋" w:eastAsia="仿宋" w:cs="仿宋"/>
          <w:b/>
          <w:sz w:val="24"/>
          <w:highlight w:val="none"/>
        </w:rPr>
        <w:t>项目名称：</w:t>
      </w:r>
      <w:r>
        <w:rPr>
          <w:rFonts w:hint="eastAsia" w:ascii="仿宋" w:hAnsi="仿宋" w:eastAsia="仿宋" w:cs="仿宋"/>
          <w:b/>
          <w:color w:val="0000FF"/>
          <w:kern w:val="0"/>
          <w:sz w:val="24"/>
          <w:szCs w:val="28"/>
          <w:highlight w:val="none"/>
          <w:u w:val="single"/>
          <w:lang w:eastAsia="zh-CN"/>
        </w:rPr>
        <w:t>湖州</w:t>
      </w:r>
      <w:r>
        <w:rPr>
          <w:rFonts w:hint="eastAsia" w:ascii="仿宋" w:hAnsi="仿宋" w:eastAsia="仿宋" w:cs="仿宋"/>
          <w:b/>
          <w:color w:val="0000FF"/>
          <w:kern w:val="0"/>
          <w:sz w:val="24"/>
          <w:szCs w:val="28"/>
          <w:highlight w:val="none"/>
          <w:u w:val="single"/>
          <w:lang w:val="en-US" w:eastAsia="zh-CN"/>
        </w:rPr>
        <w:t>市南浔区人民医院</w:t>
      </w:r>
      <w:r>
        <w:rPr>
          <w:rFonts w:hint="eastAsia" w:ascii="仿宋" w:hAnsi="仿宋" w:eastAsia="仿宋" w:cs="仿宋"/>
          <w:b/>
          <w:color w:val="0000FF"/>
          <w:kern w:val="0"/>
          <w:sz w:val="24"/>
          <w:szCs w:val="28"/>
          <w:highlight w:val="none"/>
          <w:u w:val="single"/>
          <w:lang w:eastAsia="zh-CN"/>
        </w:rPr>
        <w:t xml:space="preserve">陪护服务项目 </w:t>
      </w:r>
    </w:p>
    <w:tbl>
      <w:tblPr>
        <w:tblStyle w:val="20"/>
        <w:tblW w:w="9072" w:type="dxa"/>
        <w:tblInd w:w="10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81"/>
        <w:gridCol w:w="1699"/>
        <w:gridCol w:w="1873"/>
        <w:gridCol w:w="1276"/>
        <w:gridCol w:w="1984"/>
        <w:gridCol w:w="1559"/>
      </w:tblGrid>
      <w:tr w14:paraId="3DBE80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681" w:type="dxa"/>
            <w:noWrap w:val="0"/>
            <w:vAlign w:val="center"/>
          </w:tcPr>
          <w:p w14:paraId="7A4E082C">
            <w:pPr>
              <w:spacing w:line="400" w:lineRule="exact"/>
              <w:jc w:val="center"/>
              <w:rPr>
                <w:rFonts w:ascii="仿宋" w:hAnsi="仿宋" w:eastAsia="仿宋" w:cs="Arial"/>
                <w:b/>
                <w:color w:val="000000"/>
                <w:kern w:val="0"/>
                <w:sz w:val="22"/>
                <w:szCs w:val="22"/>
                <w:highlight w:val="none"/>
              </w:rPr>
            </w:pPr>
            <w:r>
              <w:rPr>
                <w:rFonts w:ascii="仿宋" w:hAnsi="仿宋" w:eastAsia="仿宋" w:cs="Arial"/>
                <w:b/>
                <w:color w:val="000000"/>
                <w:kern w:val="0"/>
                <w:sz w:val="22"/>
                <w:szCs w:val="22"/>
                <w:highlight w:val="none"/>
              </w:rPr>
              <w:t>序号</w:t>
            </w:r>
          </w:p>
        </w:tc>
        <w:tc>
          <w:tcPr>
            <w:tcW w:w="1699" w:type="dxa"/>
            <w:noWrap w:val="0"/>
            <w:vAlign w:val="center"/>
          </w:tcPr>
          <w:p w14:paraId="63CFD9AC">
            <w:pPr>
              <w:spacing w:line="400" w:lineRule="exact"/>
              <w:jc w:val="center"/>
              <w:rPr>
                <w:rFonts w:ascii="仿宋" w:hAnsi="仿宋" w:eastAsia="仿宋" w:cs="Arial"/>
                <w:b/>
                <w:color w:val="000000"/>
                <w:kern w:val="0"/>
                <w:sz w:val="22"/>
                <w:szCs w:val="22"/>
                <w:highlight w:val="none"/>
              </w:rPr>
            </w:pPr>
            <w:r>
              <w:rPr>
                <w:rFonts w:ascii="仿宋" w:hAnsi="仿宋" w:eastAsia="仿宋" w:cs="Arial"/>
                <w:b/>
                <w:color w:val="000000"/>
                <w:kern w:val="0"/>
                <w:sz w:val="22"/>
                <w:szCs w:val="22"/>
                <w:highlight w:val="none"/>
              </w:rPr>
              <w:t>用户单位</w:t>
            </w:r>
          </w:p>
        </w:tc>
        <w:tc>
          <w:tcPr>
            <w:tcW w:w="1873" w:type="dxa"/>
            <w:noWrap w:val="0"/>
            <w:vAlign w:val="center"/>
          </w:tcPr>
          <w:p w14:paraId="3BAA8C1E">
            <w:pPr>
              <w:spacing w:line="400" w:lineRule="exact"/>
              <w:jc w:val="center"/>
              <w:rPr>
                <w:rFonts w:ascii="仿宋" w:hAnsi="仿宋" w:eastAsia="仿宋" w:cs="Arial"/>
                <w:b/>
                <w:color w:val="000000"/>
                <w:kern w:val="0"/>
                <w:sz w:val="22"/>
                <w:szCs w:val="22"/>
                <w:highlight w:val="none"/>
              </w:rPr>
            </w:pPr>
            <w:r>
              <w:rPr>
                <w:rFonts w:hint="eastAsia" w:ascii="仿宋" w:hAnsi="仿宋" w:eastAsia="仿宋" w:cs="Arial"/>
                <w:b/>
                <w:color w:val="000000"/>
                <w:kern w:val="0"/>
                <w:sz w:val="22"/>
                <w:szCs w:val="22"/>
                <w:highlight w:val="none"/>
              </w:rPr>
              <w:t>合同内容</w:t>
            </w:r>
          </w:p>
        </w:tc>
        <w:tc>
          <w:tcPr>
            <w:tcW w:w="1276" w:type="dxa"/>
            <w:noWrap w:val="0"/>
            <w:vAlign w:val="center"/>
          </w:tcPr>
          <w:p w14:paraId="5AEA2748">
            <w:pPr>
              <w:spacing w:line="400" w:lineRule="exact"/>
              <w:jc w:val="center"/>
              <w:rPr>
                <w:rFonts w:hint="eastAsia" w:ascii="仿宋" w:hAnsi="仿宋" w:eastAsia="仿宋" w:cs="Arial"/>
                <w:b/>
                <w:color w:val="000000"/>
                <w:kern w:val="0"/>
                <w:sz w:val="22"/>
                <w:szCs w:val="22"/>
                <w:highlight w:val="none"/>
                <w:lang w:eastAsia="zh-CN"/>
              </w:rPr>
            </w:pPr>
            <w:r>
              <w:rPr>
                <w:rFonts w:hint="eastAsia" w:ascii="仿宋" w:hAnsi="仿宋" w:eastAsia="仿宋" w:cs="Arial"/>
                <w:b/>
                <w:color w:val="000000"/>
                <w:kern w:val="0"/>
                <w:sz w:val="22"/>
                <w:szCs w:val="22"/>
                <w:highlight w:val="none"/>
                <w:lang w:eastAsia="zh-CN"/>
              </w:rPr>
              <w:t>服务期限</w:t>
            </w:r>
          </w:p>
        </w:tc>
        <w:tc>
          <w:tcPr>
            <w:tcW w:w="1984" w:type="dxa"/>
            <w:noWrap w:val="0"/>
            <w:vAlign w:val="center"/>
          </w:tcPr>
          <w:p w14:paraId="72E16351">
            <w:pPr>
              <w:spacing w:line="400" w:lineRule="exact"/>
              <w:jc w:val="center"/>
              <w:rPr>
                <w:rFonts w:ascii="仿宋" w:hAnsi="仿宋" w:eastAsia="仿宋" w:cs="Arial"/>
                <w:b/>
                <w:color w:val="000000"/>
                <w:kern w:val="0"/>
                <w:sz w:val="22"/>
                <w:szCs w:val="22"/>
                <w:highlight w:val="none"/>
              </w:rPr>
            </w:pPr>
            <w:r>
              <w:rPr>
                <w:rFonts w:hint="eastAsia" w:ascii="仿宋" w:hAnsi="仿宋" w:eastAsia="仿宋" w:cs="Arial"/>
                <w:b/>
                <w:color w:val="000000"/>
                <w:kern w:val="0"/>
                <w:sz w:val="22"/>
                <w:szCs w:val="22"/>
                <w:highlight w:val="none"/>
              </w:rPr>
              <w:t>用户</w:t>
            </w:r>
            <w:r>
              <w:rPr>
                <w:rFonts w:ascii="仿宋" w:hAnsi="仿宋" w:eastAsia="仿宋" w:cs="Arial"/>
                <w:b/>
                <w:color w:val="000000"/>
                <w:kern w:val="0"/>
                <w:sz w:val="22"/>
                <w:szCs w:val="22"/>
                <w:highlight w:val="none"/>
              </w:rPr>
              <w:t>联系</w:t>
            </w:r>
            <w:r>
              <w:rPr>
                <w:rFonts w:hint="eastAsia" w:ascii="仿宋" w:hAnsi="仿宋" w:eastAsia="仿宋" w:cs="Arial"/>
                <w:b/>
                <w:color w:val="000000"/>
                <w:kern w:val="0"/>
                <w:sz w:val="22"/>
                <w:szCs w:val="22"/>
                <w:highlight w:val="none"/>
              </w:rPr>
              <w:t>人及</w:t>
            </w:r>
            <w:r>
              <w:rPr>
                <w:rFonts w:ascii="仿宋" w:hAnsi="仿宋" w:eastAsia="仿宋" w:cs="Arial"/>
                <w:b/>
                <w:color w:val="000000"/>
                <w:kern w:val="0"/>
                <w:sz w:val="22"/>
                <w:szCs w:val="22"/>
                <w:highlight w:val="none"/>
              </w:rPr>
              <w:t>电话</w:t>
            </w:r>
          </w:p>
        </w:tc>
        <w:tc>
          <w:tcPr>
            <w:tcW w:w="1559" w:type="dxa"/>
            <w:noWrap w:val="0"/>
            <w:vAlign w:val="center"/>
          </w:tcPr>
          <w:p w14:paraId="1C0DA6F4">
            <w:pPr>
              <w:spacing w:line="400" w:lineRule="exact"/>
              <w:jc w:val="center"/>
              <w:rPr>
                <w:rFonts w:ascii="仿宋" w:hAnsi="仿宋" w:eastAsia="仿宋" w:cs="Arial"/>
                <w:b/>
                <w:color w:val="000000"/>
                <w:kern w:val="0"/>
                <w:sz w:val="22"/>
                <w:szCs w:val="22"/>
                <w:highlight w:val="none"/>
              </w:rPr>
            </w:pPr>
            <w:r>
              <w:rPr>
                <w:rFonts w:hint="eastAsia" w:ascii="仿宋" w:hAnsi="仿宋" w:eastAsia="仿宋" w:cs="Arial"/>
                <w:b/>
                <w:color w:val="000000"/>
                <w:kern w:val="0"/>
                <w:sz w:val="22"/>
                <w:szCs w:val="22"/>
                <w:highlight w:val="none"/>
              </w:rPr>
              <w:t>证明材料页码</w:t>
            </w:r>
          </w:p>
        </w:tc>
      </w:tr>
      <w:tr w14:paraId="0C72E6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681" w:type="dxa"/>
            <w:noWrap w:val="0"/>
            <w:vAlign w:val="center"/>
          </w:tcPr>
          <w:p w14:paraId="34BDD924">
            <w:pPr>
              <w:jc w:val="center"/>
              <w:rPr>
                <w:rFonts w:ascii="仿宋" w:hAnsi="仿宋" w:eastAsia="仿宋"/>
                <w:color w:val="000000"/>
                <w:highlight w:val="none"/>
              </w:rPr>
            </w:pPr>
          </w:p>
        </w:tc>
        <w:tc>
          <w:tcPr>
            <w:tcW w:w="1699" w:type="dxa"/>
            <w:noWrap w:val="0"/>
            <w:vAlign w:val="center"/>
          </w:tcPr>
          <w:p w14:paraId="24C93F58">
            <w:pPr>
              <w:jc w:val="center"/>
              <w:rPr>
                <w:rFonts w:ascii="仿宋" w:hAnsi="仿宋" w:eastAsia="仿宋"/>
                <w:color w:val="000000"/>
                <w:highlight w:val="none"/>
              </w:rPr>
            </w:pPr>
          </w:p>
        </w:tc>
        <w:tc>
          <w:tcPr>
            <w:tcW w:w="1873" w:type="dxa"/>
            <w:noWrap w:val="0"/>
            <w:vAlign w:val="center"/>
          </w:tcPr>
          <w:p w14:paraId="2D14A277">
            <w:pPr>
              <w:jc w:val="center"/>
              <w:rPr>
                <w:rFonts w:ascii="仿宋" w:hAnsi="仿宋" w:eastAsia="仿宋"/>
                <w:color w:val="000000"/>
                <w:highlight w:val="none"/>
              </w:rPr>
            </w:pPr>
          </w:p>
        </w:tc>
        <w:tc>
          <w:tcPr>
            <w:tcW w:w="1276" w:type="dxa"/>
            <w:noWrap w:val="0"/>
            <w:vAlign w:val="center"/>
          </w:tcPr>
          <w:p w14:paraId="6450CA82">
            <w:pPr>
              <w:jc w:val="center"/>
              <w:rPr>
                <w:rFonts w:ascii="仿宋" w:hAnsi="仿宋" w:eastAsia="仿宋"/>
                <w:color w:val="000000"/>
                <w:highlight w:val="none"/>
              </w:rPr>
            </w:pPr>
          </w:p>
        </w:tc>
        <w:tc>
          <w:tcPr>
            <w:tcW w:w="1984" w:type="dxa"/>
            <w:noWrap w:val="0"/>
            <w:vAlign w:val="center"/>
          </w:tcPr>
          <w:p w14:paraId="37C77D34">
            <w:pPr>
              <w:jc w:val="center"/>
              <w:rPr>
                <w:rFonts w:ascii="仿宋" w:hAnsi="仿宋" w:eastAsia="仿宋"/>
                <w:color w:val="000000"/>
                <w:highlight w:val="none"/>
              </w:rPr>
            </w:pPr>
          </w:p>
        </w:tc>
        <w:tc>
          <w:tcPr>
            <w:tcW w:w="1559" w:type="dxa"/>
            <w:noWrap w:val="0"/>
            <w:vAlign w:val="center"/>
          </w:tcPr>
          <w:p w14:paraId="05E2A254">
            <w:pPr>
              <w:jc w:val="center"/>
              <w:rPr>
                <w:rFonts w:ascii="仿宋" w:hAnsi="仿宋" w:eastAsia="仿宋"/>
                <w:color w:val="000000"/>
                <w:highlight w:val="none"/>
              </w:rPr>
            </w:pPr>
          </w:p>
        </w:tc>
      </w:tr>
      <w:tr w14:paraId="64FC4A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681" w:type="dxa"/>
            <w:noWrap w:val="0"/>
            <w:vAlign w:val="center"/>
          </w:tcPr>
          <w:p w14:paraId="4D248186">
            <w:pPr>
              <w:jc w:val="center"/>
              <w:rPr>
                <w:rFonts w:ascii="仿宋" w:hAnsi="仿宋" w:eastAsia="仿宋"/>
                <w:color w:val="000000"/>
                <w:highlight w:val="none"/>
              </w:rPr>
            </w:pPr>
          </w:p>
        </w:tc>
        <w:tc>
          <w:tcPr>
            <w:tcW w:w="1699" w:type="dxa"/>
            <w:noWrap w:val="0"/>
            <w:vAlign w:val="center"/>
          </w:tcPr>
          <w:p w14:paraId="0C88778B">
            <w:pPr>
              <w:jc w:val="center"/>
              <w:rPr>
                <w:rFonts w:ascii="仿宋" w:hAnsi="仿宋" w:eastAsia="仿宋"/>
                <w:color w:val="000000"/>
                <w:highlight w:val="none"/>
              </w:rPr>
            </w:pPr>
          </w:p>
        </w:tc>
        <w:tc>
          <w:tcPr>
            <w:tcW w:w="1873" w:type="dxa"/>
            <w:noWrap w:val="0"/>
            <w:vAlign w:val="center"/>
          </w:tcPr>
          <w:p w14:paraId="326DFEE3">
            <w:pPr>
              <w:jc w:val="center"/>
              <w:rPr>
                <w:rFonts w:ascii="仿宋" w:hAnsi="仿宋" w:eastAsia="仿宋"/>
                <w:color w:val="000000"/>
                <w:highlight w:val="none"/>
              </w:rPr>
            </w:pPr>
          </w:p>
        </w:tc>
        <w:tc>
          <w:tcPr>
            <w:tcW w:w="1276" w:type="dxa"/>
            <w:noWrap w:val="0"/>
            <w:vAlign w:val="center"/>
          </w:tcPr>
          <w:p w14:paraId="44F7B648">
            <w:pPr>
              <w:jc w:val="center"/>
              <w:rPr>
                <w:rFonts w:ascii="仿宋" w:hAnsi="仿宋" w:eastAsia="仿宋"/>
                <w:color w:val="000000"/>
                <w:highlight w:val="none"/>
              </w:rPr>
            </w:pPr>
          </w:p>
        </w:tc>
        <w:tc>
          <w:tcPr>
            <w:tcW w:w="1984" w:type="dxa"/>
            <w:noWrap w:val="0"/>
            <w:vAlign w:val="center"/>
          </w:tcPr>
          <w:p w14:paraId="24EBADC8">
            <w:pPr>
              <w:jc w:val="center"/>
              <w:rPr>
                <w:rFonts w:ascii="仿宋" w:hAnsi="仿宋" w:eastAsia="仿宋"/>
                <w:color w:val="000000"/>
                <w:highlight w:val="none"/>
              </w:rPr>
            </w:pPr>
          </w:p>
        </w:tc>
        <w:tc>
          <w:tcPr>
            <w:tcW w:w="1559" w:type="dxa"/>
            <w:noWrap w:val="0"/>
            <w:vAlign w:val="center"/>
          </w:tcPr>
          <w:p w14:paraId="33B56D5E">
            <w:pPr>
              <w:jc w:val="center"/>
              <w:rPr>
                <w:rFonts w:ascii="仿宋" w:hAnsi="仿宋" w:eastAsia="仿宋"/>
                <w:color w:val="000000"/>
                <w:highlight w:val="none"/>
              </w:rPr>
            </w:pPr>
          </w:p>
        </w:tc>
      </w:tr>
      <w:tr w14:paraId="4EDF81D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681" w:type="dxa"/>
            <w:noWrap w:val="0"/>
            <w:vAlign w:val="center"/>
          </w:tcPr>
          <w:p w14:paraId="16980686">
            <w:pPr>
              <w:jc w:val="center"/>
              <w:rPr>
                <w:rFonts w:ascii="仿宋" w:hAnsi="仿宋" w:eastAsia="仿宋"/>
                <w:color w:val="000000"/>
                <w:highlight w:val="none"/>
              </w:rPr>
            </w:pPr>
          </w:p>
        </w:tc>
        <w:tc>
          <w:tcPr>
            <w:tcW w:w="1699" w:type="dxa"/>
            <w:noWrap w:val="0"/>
            <w:vAlign w:val="center"/>
          </w:tcPr>
          <w:p w14:paraId="62F60E85">
            <w:pPr>
              <w:jc w:val="center"/>
              <w:rPr>
                <w:rFonts w:ascii="仿宋" w:hAnsi="仿宋" w:eastAsia="仿宋"/>
                <w:color w:val="000000"/>
                <w:highlight w:val="none"/>
              </w:rPr>
            </w:pPr>
          </w:p>
        </w:tc>
        <w:tc>
          <w:tcPr>
            <w:tcW w:w="1873" w:type="dxa"/>
            <w:noWrap w:val="0"/>
            <w:vAlign w:val="center"/>
          </w:tcPr>
          <w:p w14:paraId="568924A6">
            <w:pPr>
              <w:jc w:val="center"/>
              <w:rPr>
                <w:rFonts w:ascii="仿宋" w:hAnsi="仿宋" w:eastAsia="仿宋"/>
                <w:color w:val="000000"/>
                <w:highlight w:val="none"/>
              </w:rPr>
            </w:pPr>
          </w:p>
        </w:tc>
        <w:tc>
          <w:tcPr>
            <w:tcW w:w="1276" w:type="dxa"/>
            <w:noWrap w:val="0"/>
            <w:vAlign w:val="center"/>
          </w:tcPr>
          <w:p w14:paraId="35717255">
            <w:pPr>
              <w:jc w:val="center"/>
              <w:rPr>
                <w:rFonts w:ascii="仿宋" w:hAnsi="仿宋" w:eastAsia="仿宋"/>
                <w:color w:val="000000"/>
                <w:highlight w:val="none"/>
              </w:rPr>
            </w:pPr>
          </w:p>
        </w:tc>
        <w:tc>
          <w:tcPr>
            <w:tcW w:w="1984" w:type="dxa"/>
            <w:noWrap w:val="0"/>
            <w:vAlign w:val="center"/>
          </w:tcPr>
          <w:p w14:paraId="4D6AF1A0">
            <w:pPr>
              <w:jc w:val="center"/>
              <w:rPr>
                <w:rFonts w:ascii="仿宋" w:hAnsi="仿宋" w:eastAsia="仿宋"/>
                <w:color w:val="000000"/>
                <w:highlight w:val="none"/>
              </w:rPr>
            </w:pPr>
          </w:p>
        </w:tc>
        <w:tc>
          <w:tcPr>
            <w:tcW w:w="1559" w:type="dxa"/>
            <w:noWrap w:val="0"/>
            <w:vAlign w:val="center"/>
          </w:tcPr>
          <w:p w14:paraId="30CF5303">
            <w:pPr>
              <w:jc w:val="center"/>
              <w:rPr>
                <w:rFonts w:ascii="仿宋" w:hAnsi="仿宋" w:eastAsia="仿宋"/>
                <w:color w:val="000000"/>
                <w:highlight w:val="none"/>
              </w:rPr>
            </w:pPr>
          </w:p>
        </w:tc>
      </w:tr>
      <w:tr w14:paraId="654692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681" w:type="dxa"/>
            <w:noWrap w:val="0"/>
            <w:vAlign w:val="center"/>
          </w:tcPr>
          <w:p w14:paraId="187AC26D">
            <w:pPr>
              <w:jc w:val="center"/>
              <w:rPr>
                <w:rFonts w:ascii="仿宋" w:hAnsi="仿宋" w:eastAsia="仿宋"/>
                <w:color w:val="000000"/>
                <w:highlight w:val="none"/>
              </w:rPr>
            </w:pPr>
          </w:p>
        </w:tc>
        <w:tc>
          <w:tcPr>
            <w:tcW w:w="1699" w:type="dxa"/>
            <w:noWrap w:val="0"/>
            <w:vAlign w:val="center"/>
          </w:tcPr>
          <w:p w14:paraId="4E3C7F64">
            <w:pPr>
              <w:jc w:val="center"/>
              <w:rPr>
                <w:rFonts w:ascii="仿宋" w:hAnsi="仿宋" w:eastAsia="仿宋"/>
                <w:color w:val="000000"/>
                <w:highlight w:val="none"/>
              </w:rPr>
            </w:pPr>
          </w:p>
        </w:tc>
        <w:tc>
          <w:tcPr>
            <w:tcW w:w="1873" w:type="dxa"/>
            <w:noWrap w:val="0"/>
            <w:vAlign w:val="center"/>
          </w:tcPr>
          <w:p w14:paraId="6D776076">
            <w:pPr>
              <w:jc w:val="center"/>
              <w:rPr>
                <w:rFonts w:ascii="仿宋" w:hAnsi="仿宋" w:eastAsia="仿宋"/>
                <w:color w:val="000000"/>
                <w:highlight w:val="none"/>
              </w:rPr>
            </w:pPr>
          </w:p>
        </w:tc>
        <w:tc>
          <w:tcPr>
            <w:tcW w:w="1276" w:type="dxa"/>
            <w:noWrap w:val="0"/>
            <w:vAlign w:val="center"/>
          </w:tcPr>
          <w:p w14:paraId="1636866B">
            <w:pPr>
              <w:jc w:val="center"/>
              <w:rPr>
                <w:rFonts w:ascii="仿宋" w:hAnsi="仿宋" w:eastAsia="仿宋"/>
                <w:color w:val="000000"/>
                <w:highlight w:val="none"/>
              </w:rPr>
            </w:pPr>
          </w:p>
        </w:tc>
        <w:tc>
          <w:tcPr>
            <w:tcW w:w="1984" w:type="dxa"/>
            <w:noWrap w:val="0"/>
            <w:vAlign w:val="center"/>
          </w:tcPr>
          <w:p w14:paraId="4031C6D6">
            <w:pPr>
              <w:jc w:val="center"/>
              <w:rPr>
                <w:rFonts w:ascii="仿宋" w:hAnsi="仿宋" w:eastAsia="仿宋"/>
                <w:color w:val="000000"/>
                <w:highlight w:val="none"/>
              </w:rPr>
            </w:pPr>
          </w:p>
        </w:tc>
        <w:tc>
          <w:tcPr>
            <w:tcW w:w="1559" w:type="dxa"/>
            <w:noWrap w:val="0"/>
            <w:vAlign w:val="center"/>
          </w:tcPr>
          <w:p w14:paraId="5B33B505">
            <w:pPr>
              <w:jc w:val="center"/>
              <w:rPr>
                <w:rFonts w:ascii="仿宋" w:hAnsi="仿宋" w:eastAsia="仿宋"/>
                <w:color w:val="000000"/>
                <w:highlight w:val="none"/>
              </w:rPr>
            </w:pPr>
          </w:p>
        </w:tc>
      </w:tr>
      <w:tr w14:paraId="0204E6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681" w:type="dxa"/>
            <w:noWrap w:val="0"/>
            <w:vAlign w:val="center"/>
          </w:tcPr>
          <w:p w14:paraId="402D4F3E">
            <w:pPr>
              <w:jc w:val="center"/>
              <w:rPr>
                <w:rFonts w:ascii="仿宋" w:hAnsi="仿宋" w:eastAsia="仿宋"/>
                <w:color w:val="000000"/>
                <w:highlight w:val="none"/>
              </w:rPr>
            </w:pPr>
          </w:p>
        </w:tc>
        <w:tc>
          <w:tcPr>
            <w:tcW w:w="1699" w:type="dxa"/>
            <w:noWrap w:val="0"/>
            <w:vAlign w:val="center"/>
          </w:tcPr>
          <w:p w14:paraId="4BC14B0F">
            <w:pPr>
              <w:jc w:val="center"/>
              <w:rPr>
                <w:rFonts w:ascii="仿宋" w:hAnsi="仿宋" w:eastAsia="仿宋"/>
                <w:color w:val="000000"/>
                <w:highlight w:val="none"/>
              </w:rPr>
            </w:pPr>
          </w:p>
        </w:tc>
        <w:tc>
          <w:tcPr>
            <w:tcW w:w="1873" w:type="dxa"/>
            <w:noWrap w:val="0"/>
            <w:vAlign w:val="center"/>
          </w:tcPr>
          <w:p w14:paraId="756BF131">
            <w:pPr>
              <w:jc w:val="center"/>
              <w:rPr>
                <w:rFonts w:ascii="仿宋" w:hAnsi="仿宋" w:eastAsia="仿宋"/>
                <w:color w:val="000000"/>
                <w:highlight w:val="none"/>
              </w:rPr>
            </w:pPr>
          </w:p>
        </w:tc>
        <w:tc>
          <w:tcPr>
            <w:tcW w:w="1276" w:type="dxa"/>
            <w:noWrap w:val="0"/>
            <w:vAlign w:val="center"/>
          </w:tcPr>
          <w:p w14:paraId="0C5E2D08">
            <w:pPr>
              <w:jc w:val="center"/>
              <w:rPr>
                <w:rFonts w:ascii="仿宋" w:hAnsi="仿宋" w:eastAsia="仿宋"/>
                <w:color w:val="000000"/>
                <w:highlight w:val="none"/>
              </w:rPr>
            </w:pPr>
          </w:p>
        </w:tc>
        <w:tc>
          <w:tcPr>
            <w:tcW w:w="1984" w:type="dxa"/>
            <w:noWrap w:val="0"/>
            <w:vAlign w:val="center"/>
          </w:tcPr>
          <w:p w14:paraId="5082E367">
            <w:pPr>
              <w:jc w:val="center"/>
              <w:rPr>
                <w:rFonts w:ascii="仿宋" w:hAnsi="仿宋" w:eastAsia="仿宋"/>
                <w:color w:val="000000"/>
                <w:highlight w:val="none"/>
              </w:rPr>
            </w:pPr>
          </w:p>
        </w:tc>
        <w:tc>
          <w:tcPr>
            <w:tcW w:w="1559" w:type="dxa"/>
            <w:noWrap w:val="0"/>
            <w:vAlign w:val="center"/>
          </w:tcPr>
          <w:p w14:paraId="0621EA38">
            <w:pPr>
              <w:jc w:val="center"/>
              <w:rPr>
                <w:rFonts w:ascii="仿宋" w:hAnsi="仿宋" w:eastAsia="仿宋"/>
                <w:color w:val="000000"/>
                <w:highlight w:val="none"/>
              </w:rPr>
            </w:pPr>
          </w:p>
        </w:tc>
      </w:tr>
      <w:tr w14:paraId="1C0D35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681" w:type="dxa"/>
            <w:noWrap w:val="0"/>
            <w:vAlign w:val="center"/>
          </w:tcPr>
          <w:p w14:paraId="05F5B706">
            <w:pPr>
              <w:jc w:val="center"/>
              <w:rPr>
                <w:rFonts w:ascii="仿宋" w:hAnsi="仿宋" w:eastAsia="仿宋"/>
                <w:color w:val="000000"/>
                <w:highlight w:val="none"/>
              </w:rPr>
            </w:pPr>
          </w:p>
        </w:tc>
        <w:tc>
          <w:tcPr>
            <w:tcW w:w="1699" w:type="dxa"/>
            <w:noWrap w:val="0"/>
            <w:vAlign w:val="center"/>
          </w:tcPr>
          <w:p w14:paraId="6914A0F5">
            <w:pPr>
              <w:jc w:val="center"/>
              <w:rPr>
                <w:rFonts w:ascii="仿宋" w:hAnsi="仿宋" w:eastAsia="仿宋"/>
                <w:color w:val="000000"/>
                <w:highlight w:val="none"/>
              </w:rPr>
            </w:pPr>
          </w:p>
        </w:tc>
        <w:tc>
          <w:tcPr>
            <w:tcW w:w="1873" w:type="dxa"/>
            <w:noWrap w:val="0"/>
            <w:vAlign w:val="center"/>
          </w:tcPr>
          <w:p w14:paraId="50105A07">
            <w:pPr>
              <w:jc w:val="center"/>
              <w:rPr>
                <w:rFonts w:ascii="仿宋" w:hAnsi="仿宋" w:eastAsia="仿宋"/>
                <w:color w:val="000000"/>
                <w:highlight w:val="none"/>
              </w:rPr>
            </w:pPr>
          </w:p>
        </w:tc>
        <w:tc>
          <w:tcPr>
            <w:tcW w:w="1276" w:type="dxa"/>
            <w:noWrap w:val="0"/>
            <w:vAlign w:val="center"/>
          </w:tcPr>
          <w:p w14:paraId="0F119C8D">
            <w:pPr>
              <w:jc w:val="center"/>
              <w:rPr>
                <w:rFonts w:ascii="仿宋" w:hAnsi="仿宋" w:eastAsia="仿宋"/>
                <w:color w:val="000000"/>
                <w:highlight w:val="none"/>
              </w:rPr>
            </w:pPr>
          </w:p>
        </w:tc>
        <w:tc>
          <w:tcPr>
            <w:tcW w:w="1984" w:type="dxa"/>
            <w:noWrap w:val="0"/>
            <w:vAlign w:val="center"/>
          </w:tcPr>
          <w:p w14:paraId="64AE3802">
            <w:pPr>
              <w:jc w:val="center"/>
              <w:rPr>
                <w:rFonts w:ascii="仿宋" w:hAnsi="仿宋" w:eastAsia="仿宋"/>
                <w:color w:val="000000"/>
                <w:highlight w:val="none"/>
              </w:rPr>
            </w:pPr>
          </w:p>
        </w:tc>
        <w:tc>
          <w:tcPr>
            <w:tcW w:w="1559" w:type="dxa"/>
            <w:noWrap w:val="0"/>
            <w:vAlign w:val="center"/>
          </w:tcPr>
          <w:p w14:paraId="0346A39F">
            <w:pPr>
              <w:jc w:val="center"/>
              <w:rPr>
                <w:rFonts w:ascii="仿宋" w:hAnsi="仿宋" w:eastAsia="仿宋"/>
                <w:color w:val="000000"/>
                <w:highlight w:val="none"/>
              </w:rPr>
            </w:pPr>
          </w:p>
        </w:tc>
      </w:tr>
      <w:tr w14:paraId="4960AB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681" w:type="dxa"/>
            <w:noWrap w:val="0"/>
            <w:vAlign w:val="center"/>
          </w:tcPr>
          <w:p w14:paraId="06D58C65">
            <w:pPr>
              <w:jc w:val="center"/>
              <w:rPr>
                <w:rFonts w:ascii="仿宋" w:hAnsi="仿宋" w:eastAsia="仿宋"/>
                <w:color w:val="000000"/>
                <w:highlight w:val="none"/>
              </w:rPr>
            </w:pPr>
          </w:p>
        </w:tc>
        <w:tc>
          <w:tcPr>
            <w:tcW w:w="1699" w:type="dxa"/>
            <w:noWrap w:val="0"/>
            <w:vAlign w:val="center"/>
          </w:tcPr>
          <w:p w14:paraId="4C7F0D46">
            <w:pPr>
              <w:jc w:val="center"/>
              <w:rPr>
                <w:rFonts w:ascii="仿宋" w:hAnsi="仿宋" w:eastAsia="仿宋"/>
                <w:color w:val="000000"/>
                <w:highlight w:val="none"/>
              </w:rPr>
            </w:pPr>
          </w:p>
        </w:tc>
        <w:tc>
          <w:tcPr>
            <w:tcW w:w="1873" w:type="dxa"/>
            <w:noWrap w:val="0"/>
            <w:vAlign w:val="center"/>
          </w:tcPr>
          <w:p w14:paraId="7F296A64">
            <w:pPr>
              <w:jc w:val="center"/>
              <w:rPr>
                <w:rFonts w:ascii="仿宋" w:hAnsi="仿宋" w:eastAsia="仿宋"/>
                <w:color w:val="000000"/>
                <w:highlight w:val="none"/>
              </w:rPr>
            </w:pPr>
          </w:p>
        </w:tc>
        <w:tc>
          <w:tcPr>
            <w:tcW w:w="1276" w:type="dxa"/>
            <w:noWrap w:val="0"/>
            <w:vAlign w:val="center"/>
          </w:tcPr>
          <w:p w14:paraId="4DBF565F">
            <w:pPr>
              <w:jc w:val="center"/>
              <w:rPr>
                <w:rFonts w:ascii="仿宋" w:hAnsi="仿宋" w:eastAsia="仿宋"/>
                <w:color w:val="000000"/>
                <w:highlight w:val="none"/>
              </w:rPr>
            </w:pPr>
          </w:p>
        </w:tc>
        <w:tc>
          <w:tcPr>
            <w:tcW w:w="1984" w:type="dxa"/>
            <w:noWrap w:val="0"/>
            <w:vAlign w:val="center"/>
          </w:tcPr>
          <w:p w14:paraId="41953B02">
            <w:pPr>
              <w:jc w:val="center"/>
              <w:rPr>
                <w:rFonts w:ascii="仿宋" w:hAnsi="仿宋" w:eastAsia="仿宋"/>
                <w:color w:val="000000"/>
                <w:highlight w:val="none"/>
              </w:rPr>
            </w:pPr>
          </w:p>
        </w:tc>
        <w:tc>
          <w:tcPr>
            <w:tcW w:w="1559" w:type="dxa"/>
            <w:noWrap w:val="0"/>
            <w:vAlign w:val="center"/>
          </w:tcPr>
          <w:p w14:paraId="6585CD63">
            <w:pPr>
              <w:jc w:val="center"/>
              <w:rPr>
                <w:rFonts w:ascii="仿宋" w:hAnsi="仿宋" w:eastAsia="仿宋"/>
                <w:color w:val="000000"/>
                <w:highlight w:val="none"/>
              </w:rPr>
            </w:pPr>
          </w:p>
        </w:tc>
      </w:tr>
    </w:tbl>
    <w:p w14:paraId="2A8CB505">
      <w:pPr>
        <w:spacing w:line="360" w:lineRule="auto"/>
        <w:rPr>
          <w:rFonts w:ascii="仿宋" w:hAnsi="仿宋" w:eastAsia="仿宋" w:cs="Arial"/>
          <w:b/>
          <w:color w:val="000000"/>
          <w:sz w:val="24"/>
          <w:szCs w:val="22"/>
          <w:highlight w:val="none"/>
        </w:rPr>
      </w:pPr>
      <w:r>
        <w:rPr>
          <w:rFonts w:hint="eastAsia" w:ascii="仿宋" w:hAnsi="仿宋" w:eastAsia="仿宋" w:cs="Arial"/>
          <w:b/>
          <w:color w:val="000000"/>
          <w:sz w:val="24"/>
          <w:szCs w:val="22"/>
          <w:highlight w:val="none"/>
        </w:rPr>
        <w:t>备注：证明材料见评审要求。</w:t>
      </w:r>
    </w:p>
    <w:p w14:paraId="69440246">
      <w:pPr>
        <w:pStyle w:val="24"/>
        <w:rPr>
          <w:rFonts w:hint="eastAsia"/>
          <w:highlight w:val="none"/>
          <w:lang w:eastAsia="zh-CN"/>
        </w:rPr>
      </w:pPr>
    </w:p>
    <w:p w14:paraId="3CF32B18">
      <w:pPr>
        <w:rPr>
          <w:rFonts w:hint="eastAsia" w:ascii="仿宋" w:hAnsi="仿宋" w:eastAsia="仿宋"/>
          <w:highlight w:val="none"/>
        </w:rPr>
      </w:pPr>
    </w:p>
    <w:p w14:paraId="3ED3774B">
      <w:pPr>
        <w:snapToGrid w:val="0"/>
        <w:spacing w:line="360" w:lineRule="auto"/>
        <w:ind w:right="-783" w:rightChars="-373"/>
        <w:rPr>
          <w:rFonts w:hint="eastAsia" w:ascii="仿宋" w:hAnsi="仿宋" w:eastAsia="仿宋" w:cs="Arial"/>
          <w:b/>
          <w:iCs/>
          <w:sz w:val="22"/>
          <w:szCs w:val="22"/>
          <w:highlight w:val="none"/>
        </w:rPr>
      </w:pPr>
      <w:r>
        <w:rPr>
          <w:rFonts w:hint="eastAsia" w:ascii="仿宋" w:hAnsi="仿宋" w:eastAsia="仿宋" w:cs="Arial"/>
          <w:b/>
          <w:iCs/>
          <w:sz w:val="22"/>
          <w:szCs w:val="22"/>
          <w:highlight w:val="none"/>
        </w:rPr>
        <w:t>填表说明：</w:t>
      </w:r>
    </w:p>
    <w:p w14:paraId="1548F795">
      <w:pPr>
        <w:snapToGrid w:val="0"/>
        <w:spacing w:line="360" w:lineRule="auto"/>
        <w:ind w:right="-783" w:rightChars="-373"/>
        <w:rPr>
          <w:rFonts w:hint="eastAsia" w:ascii="仿宋" w:hAnsi="仿宋" w:eastAsia="仿宋" w:cs="Arial"/>
          <w:b/>
          <w:iCs/>
          <w:sz w:val="22"/>
          <w:szCs w:val="22"/>
          <w:highlight w:val="none"/>
        </w:rPr>
      </w:pPr>
      <w:r>
        <w:rPr>
          <w:rFonts w:hint="eastAsia" w:ascii="仿宋" w:hAnsi="仿宋" w:eastAsia="仿宋" w:cs="Arial"/>
          <w:b/>
          <w:iCs/>
          <w:sz w:val="22"/>
          <w:szCs w:val="22"/>
          <w:highlight w:val="none"/>
        </w:rPr>
        <w:t>1、此表不提供，可视为无业绩。</w:t>
      </w:r>
    </w:p>
    <w:p w14:paraId="769B4E68">
      <w:pPr>
        <w:snapToGrid w:val="0"/>
        <w:spacing w:line="360" w:lineRule="auto"/>
        <w:ind w:right="-783" w:rightChars="-373"/>
        <w:rPr>
          <w:rFonts w:hint="eastAsia" w:ascii="仿宋" w:hAnsi="仿宋" w:eastAsia="仿宋" w:cs="Arial"/>
          <w:b/>
          <w:iCs/>
          <w:sz w:val="22"/>
          <w:szCs w:val="22"/>
          <w:highlight w:val="none"/>
        </w:rPr>
      </w:pPr>
      <w:r>
        <w:rPr>
          <w:rFonts w:hint="eastAsia" w:ascii="仿宋" w:hAnsi="仿宋" w:eastAsia="仿宋" w:cs="Arial"/>
          <w:b/>
          <w:iCs/>
          <w:sz w:val="22"/>
          <w:szCs w:val="22"/>
          <w:highlight w:val="none"/>
        </w:rPr>
        <w:t>2、此表仅提供了格式，表格不够可自行增加。</w:t>
      </w:r>
    </w:p>
    <w:p w14:paraId="6C0CE94F">
      <w:pPr>
        <w:snapToGrid w:val="0"/>
        <w:spacing w:line="360" w:lineRule="auto"/>
        <w:ind w:right="-783" w:rightChars="-373"/>
        <w:rPr>
          <w:rFonts w:hint="eastAsia" w:ascii="仿宋" w:hAnsi="仿宋" w:eastAsia="仿宋" w:cs="Arial"/>
          <w:b/>
          <w:iCs/>
          <w:sz w:val="22"/>
          <w:szCs w:val="22"/>
          <w:highlight w:val="none"/>
        </w:rPr>
      </w:pPr>
      <w:r>
        <w:rPr>
          <w:rFonts w:hint="eastAsia" w:ascii="仿宋" w:hAnsi="仿宋" w:eastAsia="仿宋" w:cs="Arial"/>
          <w:b/>
          <w:iCs/>
          <w:sz w:val="22"/>
          <w:szCs w:val="22"/>
          <w:highlight w:val="none"/>
        </w:rPr>
        <w:t>3、表后附完整的合同复印件等相关证明材料（能够清晰体现采购内容、</w:t>
      </w:r>
      <w:r>
        <w:rPr>
          <w:rFonts w:hint="eastAsia" w:ascii="仿宋" w:hAnsi="仿宋" w:eastAsia="仿宋" w:cs="Arial"/>
          <w:b/>
          <w:iCs/>
          <w:sz w:val="22"/>
          <w:szCs w:val="22"/>
          <w:highlight w:val="none"/>
          <w:lang w:eastAsia="zh-CN"/>
        </w:rPr>
        <w:t>用户单位</w:t>
      </w:r>
      <w:r>
        <w:rPr>
          <w:rFonts w:hint="eastAsia" w:ascii="仿宋" w:hAnsi="仿宋" w:eastAsia="仿宋" w:cs="Arial"/>
          <w:b/>
          <w:iCs/>
          <w:sz w:val="22"/>
          <w:szCs w:val="22"/>
          <w:highlight w:val="none"/>
        </w:rPr>
        <w:t>、签订日期等）。</w:t>
      </w:r>
    </w:p>
    <w:p w14:paraId="25C097C7">
      <w:pPr>
        <w:pStyle w:val="8"/>
        <w:snapToGrid w:val="0"/>
        <w:spacing w:line="360" w:lineRule="auto"/>
        <w:ind w:firstLine="0" w:firstLineChars="0"/>
        <w:rPr>
          <w:rFonts w:ascii="仿宋" w:hAnsi="仿宋" w:eastAsia="仿宋" w:cs="仿宋"/>
          <w:sz w:val="28"/>
          <w:szCs w:val="28"/>
          <w:highlight w:val="none"/>
        </w:rPr>
      </w:pPr>
    </w:p>
    <w:p w14:paraId="23E5902D">
      <w:pPr>
        <w:snapToGrid w:val="0"/>
        <w:spacing w:line="360" w:lineRule="auto"/>
        <w:ind w:right="-783" w:rightChars="-373"/>
        <w:rPr>
          <w:rFonts w:ascii="仿宋" w:hAnsi="仿宋" w:eastAsia="仿宋" w:cs="Arial"/>
          <w:kern w:val="0"/>
          <w:sz w:val="24"/>
          <w:highlight w:val="none"/>
        </w:rPr>
      </w:pPr>
      <w:r>
        <w:rPr>
          <w:rFonts w:hint="eastAsia" w:ascii="仿宋" w:hAnsi="仿宋" w:eastAsia="仿宋" w:cs="Arial"/>
          <w:sz w:val="24"/>
          <w:highlight w:val="none"/>
          <w:lang w:eastAsia="zh-CN"/>
        </w:rPr>
        <w:t>供应商全称</w:t>
      </w:r>
      <w:r>
        <w:rPr>
          <w:rFonts w:hint="eastAsia" w:ascii="仿宋" w:hAnsi="仿宋" w:eastAsia="仿宋" w:cs="Arial"/>
          <w:sz w:val="24"/>
          <w:highlight w:val="none"/>
        </w:rPr>
        <w:t>（盖章）：</w:t>
      </w:r>
      <w:r>
        <w:rPr>
          <w:rFonts w:ascii="仿宋" w:hAnsi="仿宋" w:eastAsia="仿宋" w:cs="Arial"/>
          <w:kern w:val="0"/>
          <w:sz w:val="24"/>
          <w:highlight w:val="none"/>
        </w:rPr>
        <w:t>____________________</w:t>
      </w:r>
      <w:r>
        <w:rPr>
          <w:rFonts w:hint="eastAsia" w:ascii="仿宋" w:hAnsi="仿宋" w:eastAsia="仿宋" w:cs="Arial"/>
          <w:kern w:val="0"/>
          <w:sz w:val="24"/>
          <w:highlight w:val="none"/>
        </w:rPr>
        <w:t xml:space="preserve"> </w:t>
      </w:r>
    </w:p>
    <w:p w14:paraId="6D16FD0F">
      <w:pPr>
        <w:snapToGrid w:val="0"/>
        <w:spacing w:line="360" w:lineRule="auto"/>
        <w:ind w:right="-783" w:rightChars="-373"/>
        <w:rPr>
          <w:rFonts w:hint="eastAsia" w:ascii="仿宋" w:hAnsi="仿宋" w:eastAsia="仿宋" w:cs="Arial"/>
          <w:kern w:val="0"/>
          <w:sz w:val="24"/>
          <w:highlight w:val="none"/>
        </w:rPr>
      </w:pPr>
      <w:r>
        <w:rPr>
          <w:rFonts w:hint="eastAsia" w:ascii="仿宋" w:hAnsi="仿宋" w:eastAsia="仿宋" w:cs="Arial"/>
          <w:sz w:val="24"/>
          <w:highlight w:val="none"/>
        </w:rPr>
        <w:t>日期：</w:t>
      </w:r>
      <w:r>
        <w:rPr>
          <w:rFonts w:ascii="仿宋" w:hAnsi="仿宋" w:eastAsia="仿宋" w:cs="Arial"/>
          <w:kern w:val="0"/>
          <w:sz w:val="24"/>
          <w:highlight w:val="none"/>
        </w:rPr>
        <w:t>______</w:t>
      </w:r>
      <w:r>
        <w:rPr>
          <w:rFonts w:hint="eastAsia" w:ascii="仿宋" w:hAnsi="仿宋" w:eastAsia="仿宋" w:cs="Arial"/>
          <w:kern w:val="0"/>
          <w:sz w:val="24"/>
          <w:highlight w:val="none"/>
        </w:rPr>
        <w:t>年</w:t>
      </w:r>
      <w:r>
        <w:rPr>
          <w:rFonts w:ascii="仿宋" w:hAnsi="仿宋" w:eastAsia="仿宋" w:cs="Arial"/>
          <w:kern w:val="0"/>
          <w:sz w:val="24"/>
          <w:highlight w:val="none"/>
        </w:rPr>
        <w:t>____</w:t>
      </w:r>
      <w:r>
        <w:rPr>
          <w:rFonts w:hint="eastAsia" w:ascii="仿宋" w:hAnsi="仿宋" w:eastAsia="仿宋" w:cs="Arial"/>
          <w:kern w:val="0"/>
          <w:sz w:val="24"/>
          <w:highlight w:val="none"/>
        </w:rPr>
        <w:t>月</w:t>
      </w:r>
      <w:r>
        <w:rPr>
          <w:rFonts w:ascii="仿宋" w:hAnsi="仿宋" w:eastAsia="仿宋" w:cs="Arial"/>
          <w:kern w:val="0"/>
          <w:sz w:val="24"/>
          <w:highlight w:val="none"/>
        </w:rPr>
        <w:t>____</w:t>
      </w:r>
      <w:r>
        <w:rPr>
          <w:rFonts w:hint="eastAsia" w:ascii="仿宋" w:hAnsi="仿宋" w:eastAsia="仿宋" w:cs="Arial"/>
          <w:kern w:val="0"/>
          <w:sz w:val="24"/>
          <w:highlight w:val="none"/>
        </w:rPr>
        <w:t>日</w:t>
      </w:r>
    </w:p>
    <w:p w14:paraId="065BBD26">
      <w:pPr>
        <w:pStyle w:val="5"/>
        <w:keepNext w:val="0"/>
        <w:keepLines w:val="0"/>
        <w:pageBreakBefore w:val="0"/>
        <w:widowControl w:val="0"/>
        <w:kinsoku/>
        <w:wordWrap/>
        <w:overflowPunct/>
        <w:topLinePunct w:val="0"/>
        <w:autoSpaceDE/>
        <w:autoSpaceDN/>
        <w:bidi w:val="0"/>
        <w:adjustRightInd/>
        <w:snapToGrid/>
        <w:spacing w:line="416" w:lineRule="auto"/>
        <w:textAlignment w:val="auto"/>
        <w:rPr>
          <w:rFonts w:hint="eastAsia" w:ascii="仿宋" w:hAnsi="仿宋" w:eastAsia="仿宋" w:cs="Times New Roman"/>
          <w:b w:val="0"/>
          <w:bCs w:val="0"/>
          <w:kern w:val="2"/>
          <w:sz w:val="24"/>
          <w:szCs w:val="20"/>
          <w:highlight w:val="none"/>
          <w:lang w:val="en-US" w:eastAsia="zh-CN" w:bidi="ar-SA"/>
        </w:rPr>
      </w:pPr>
    </w:p>
    <w:p w14:paraId="7876B40B">
      <w:pPr>
        <w:pStyle w:val="5"/>
        <w:rPr>
          <w:rFonts w:hint="default" w:ascii="微软雅黑" w:hAnsi="微软雅黑" w:eastAsia="微软雅黑" w:cs="Times New Roman"/>
          <w:b/>
          <w:color w:val="000000"/>
          <w:sz w:val="40"/>
          <w:szCs w:val="44"/>
          <w:highlight w:val="none"/>
          <w:lang w:val="en-US" w:eastAsia="zh-CN"/>
        </w:rPr>
      </w:pPr>
      <w:r>
        <w:rPr>
          <w:rFonts w:hint="eastAsia" w:ascii="仿宋" w:hAnsi="仿宋" w:eastAsia="仿宋" w:cs="Times New Roman"/>
          <w:b w:val="0"/>
          <w:bCs w:val="0"/>
          <w:kern w:val="2"/>
          <w:sz w:val="24"/>
          <w:szCs w:val="20"/>
          <w:highlight w:val="none"/>
          <w:lang w:val="en-US" w:eastAsia="zh-CN" w:bidi="ar-SA"/>
        </w:rPr>
        <w:t>2.3 项目实施的人员安排情况</w:t>
      </w:r>
    </w:p>
    <w:p w14:paraId="77C2B09B">
      <w:pPr>
        <w:spacing w:line="360" w:lineRule="auto"/>
        <w:jc w:val="center"/>
        <w:rPr>
          <w:rFonts w:hint="eastAsia" w:ascii="微软雅黑" w:hAnsi="微软雅黑" w:eastAsia="微软雅黑" w:cs="Times New Roman"/>
          <w:b/>
          <w:color w:val="000000"/>
          <w:sz w:val="40"/>
          <w:szCs w:val="44"/>
          <w:highlight w:val="none"/>
        </w:rPr>
      </w:pPr>
      <w:r>
        <w:rPr>
          <w:rFonts w:hint="eastAsia" w:ascii="微软雅黑" w:hAnsi="微软雅黑" w:eastAsia="微软雅黑" w:cs="Times New Roman"/>
          <w:b/>
          <w:color w:val="000000"/>
          <w:sz w:val="40"/>
          <w:szCs w:val="44"/>
          <w:highlight w:val="none"/>
        </w:rPr>
        <w:t>针对本项目组建的工作小组</w:t>
      </w:r>
    </w:p>
    <w:p w14:paraId="38B6BB50">
      <w:pPr>
        <w:spacing w:line="360" w:lineRule="auto"/>
        <w:ind w:left="-424" w:leftChars="-202" w:firstLine="422" w:firstLineChars="175"/>
        <w:rPr>
          <w:rFonts w:hint="eastAsia" w:ascii="仿宋" w:hAnsi="仿宋" w:eastAsia="仿宋" w:cs="仿宋"/>
          <w:b/>
          <w:sz w:val="24"/>
          <w:highlight w:val="none"/>
          <w:lang w:eastAsia="zh-CN"/>
        </w:rPr>
      </w:pPr>
      <w:r>
        <w:rPr>
          <w:rFonts w:hint="eastAsia" w:ascii="仿宋" w:hAnsi="仿宋" w:eastAsia="仿宋" w:cs="仿宋"/>
          <w:b/>
          <w:sz w:val="24"/>
          <w:highlight w:val="none"/>
        </w:rPr>
        <w:t>项目名称：</w:t>
      </w:r>
      <w:r>
        <w:rPr>
          <w:rFonts w:hint="eastAsia" w:ascii="仿宋" w:hAnsi="仿宋" w:eastAsia="仿宋" w:cs="仿宋"/>
          <w:b/>
          <w:color w:val="0000FF"/>
          <w:kern w:val="0"/>
          <w:sz w:val="24"/>
          <w:szCs w:val="28"/>
          <w:highlight w:val="none"/>
          <w:u w:val="single"/>
          <w:lang w:eastAsia="zh-CN"/>
        </w:rPr>
        <w:t>湖州</w:t>
      </w:r>
      <w:r>
        <w:rPr>
          <w:rFonts w:hint="eastAsia" w:ascii="仿宋" w:hAnsi="仿宋" w:eastAsia="仿宋" w:cs="仿宋"/>
          <w:b/>
          <w:color w:val="0000FF"/>
          <w:kern w:val="0"/>
          <w:sz w:val="24"/>
          <w:szCs w:val="28"/>
          <w:highlight w:val="none"/>
          <w:u w:val="single"/>
          <w:lang w:val="en-US" w:eastAsia="zh-CN"/>
        </w:rPr>
        <w:t>市南浔区人民医院</w:t>
      </w:r>
      <w:r>
        <w:rPr>
          <w:rFonts w:hint="eastAsia" w:ascii="仿宋" w:hAnsi="仿宋" w:eastAsia="仿宋" w:cs="仿宋"/>
          <w:b/>
          <w:color w:val="0000FF"/>
          <w:kern w:val="0"/>
          <w:sz w:val="24"/>
          <w:szCs w:val="28"/>
          <w:highlight w:val="none"/>
          <w:u w:val="single"/>
          <w:lang w:eastAsia="zh-CN"/>
        </w:rPr>
        <w:t xml:space="preserve">陪护服务项目 </w:t>
      </w:r>
    </w:p>
    <w:p w14:paraId="1EF15387">
      <w:pPr>
        <w:spacing w:line="360" w:lineRule="auto"/>
        <w:rPr>
          <w:rFonts w:hint="eastAsia" w:ascii="仿宋" w:hAnsi="仿宋" w:eastAsia="仿宋" w:cs="仿宋"/>
          <w:b/>
          <w:kern w:val="0"/>
          <w:sz w:val="24"/>
          <w:highlight w:val="none"/>
          <w:u w:val="single"/>
          <w:lang w:eastAsia="zh-CN"/>
        </w:rPr>
      </w:pPr>
    </w:p>
    <w:tbl>
      <w:tblPr>
        <w:tblStyle w:val="20"/>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01C04108">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632" w:hRule="atLeast"/>
        </w:trPr>
        <w:tc>
          <w:tcPr>
            <w:tcW w:w="9145" w:type="dxa"/>
            <w:noWrap w:val="0"/>
            <w:vAlign w:val="center"/>
          </w:tcPr>
          <w:p w14:paraId="1CD0E849">
            <w:pPr>
              <w:spacing w:line="276" w:lineRule="auto"/>
              <w:jc w:val="left"/>
              <w:rPr>
                <w:rFonts w:hint="eastAsia" w:ascii="仿宋" w:hAnsi="仿宋" w:eastAsia="仿宋" w:cs="仿宋"/>
                <w:sz w:val="24"/>
                <w:highlight w:val="none"/>
              </w:rPr>
            </w:pPr>
            <w:r>
              <w:rPr>
                <w:rFonts w:hint="eastAsia" w:ascii="仿宋" w:hAnsi="仿宋" w:eastAsia="仿宋" w:cs="仿宋"/>
                <w:sz w:val="24"/>
                <w:highlight w:val="none"/>
              </w:rPr>
              <w:t>包含但不仅限于</w:t>
            </w:r>
            <w:r>
              <w:rPr>
                <w:rFonts w:hint="eastAsia" w:ascii="仿宋" w:hAnsi="仿宋" w:eastAsia="仿宋" w:cs="Arial"/>
                <w:b w:val="0"/>
                <w:bCs/>
                <w:kern w:val="0"/>
                <w:sz w:val="24"/>
                <w:highlight w:val="none"/>
                <w:lang w:eastAsia="zh-CN"/>
              </w:rPr>
              <w:t>本项目实施</w:t>
            </w:r>
            <w:r>
              <w:rPr>
                <w:rFonts w:hint="eastAsia" w:ascii="仿宋" w:hAnsi="仿宋" w:eastAsia="仿宋" w:cs="Arial"/>
                <w:b w:val="0"/>
                <w:bCs/>
                <w:kern w:val="0"/>
                <w:sz w:val="24"/>
                <w:highlight w:val="none"/>
              </w:rPr>
              <w:t>人员名单、</w:t>
            </w:r>
            <w:r>
              <w:rPr>
                <w:rFonts w:hint="eastAsia" w:ascii="仿宋" w:hAnsi="仿宋" w:eastAsia="仿宋" w:cs="Arial"/>
                <w:b w:val="0"/>
                <w:bCs/>
                <w:kern w:val="0"/>
                <w:sz w:val="24"/>
                <w:highlight w:val="none"/>
                <w:lang w:eastAsia="zh-CN"/>
              </w:rPr>
              <w:t>社保证明</w:t>
            </w:r>
            <w:r>
              <w:rPr>
                <w:rFonts w:hint="eastAsia" w:ascii="仿宋" w:hAnsi="仿宋" w:eastAsia="仿宋" w:cs="Arial"/>
                <w:b w:val="0"/>
                <w:bCs/>
                <w:kern w:val="0"/>
                <w:sz w:val="24"/>
                <w:highlight w:val="none"/>
              </w:rPr>
              <w:t>及</w:t>
            </w:r>
            <w:r>
              <w:rPr>
                <w:rFonts w:hint="eastAsia" w:ascii="仿宋" w:hAnsi="仿宋" w:eastAsia="仿宋" w:cs="Arial"/>
                <w:b w:val="0"/>
                <w:bCs/>
                <w:kern w:val="0"/>
                <w:sz w:val="24"/>
                <w:highlight w:val="none"/>
                <w:lang w:eastAsia="zh-CN"/>
              </w:rPr>
              <w:t>相关经验等</w:t>
            </w:r>
            <w:r>
              <w:rPr>
                <w:rFonts w:hint="eastAsia" w:ascii="仿宋" w:hAnsi="仿宋" w:eastAsia="仿宋" w:cs="仿宋"/>
                <w:sz w:val="24"/>
                <w:highlight w:val="none"/>
              </w:rPr>
              <w:t>（列表说明，表格格式自拟）；</w:t>
            </w:r>
          </w:p>
          <w:p w14:paraId="0F84BC97">
            <w:pPr>
              <w:spacing w:line="276" w:lineRule="auto"/>
              <w:jc w:val="left"/>
              <w:rPr>
                <w:rFonts w:hint="eastAsia" w:ascii="仿宋" w:hAnsi="仿宋" w:eastAsia="仿宋" w:cs="仿宋"/>
                <w:sz w:val="24"/>
                <w:highlight w:val="none"/>
              </w:rPr>
            </w:pPr>
          </w:p>
        </w:tc>
      </w:tr>
    </w:tbl>
    <w:p w14:paraId="22088473">
      <w:pPr>
        <w:snapToGrid w:val="0"/>
        <w:spacing w:line="360" w:lineRule="auto"/>
        <w:rPr>
          <w:rFonts w:hint="eastAsia" w:ascii="仿宋" w:hAnsi="仿宋" w:eastAsia="仿宋" w:cs="仿宋"/>
          <w:sz w:val="24"/>
          <w:highlight w:val="none"/>
        </w:rPr>
      </w:pPr>
    </w:p>
    <w:p w14:paraId="44F083A9">
      <w:pPr>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供应商名称（盖章）：</w:t>
      </w:r>
      <w:r>
        <w:rPr>
          <w:rFonts w:hint="eastAsia" w:ascii="仿宋" w:hAnsi="仿宋" w:eastAsia="仿宋" w:cs="仿宋"/>
          <w:kern w:val="0"/>
          <w:sz w:val="24"/>
          <w:highlight w:val="none"/>
        </w:rPr>
        <w:t>____________________________________________</w:t>
      </w:r>
    </w:p>
    <w:p w14:paraId="53C7A437">
      <w:pPr>
        <w:widowControl/>
        <w:jc w:val="left"/>
        <w:rPr>
          <w:rFonts w:hint="eastAsia" w:ascii="仿宋" w:hAnsi="仿宋" w:eastAsia="仿宋" w:cs="仿宋"/>
          <w:kern w:val="0"/>
          <w:sz w:val="24"/>
          <w:highlight w:val="none"/>
        </w:rPr>
      </w:pPr>
      <w:r>
        <w:rPr>
          <w:rFonts w:hint="eastAsia" w:ascii="仿宋" w:hAnsi="仿宋" w:eastAsia="仿宋" w:cs="仿宋"/>
          <w:sz w:val="24"/>
          <w:highlight w:val="none"/>
        </w:rPr>
        <w:t>日期：</w:t>
      </w:r>
      <w:r>
        <w:rPr>
          <w:rFonts w:hint="eastAsia" w:ascii="仿宋" w:hAnsi="仿宋" w:eastAsia="仿宋" w:cs="仿宋"/>
          <w:kern w:val="0"/>
          <w:sz w:val="24"/>
          <w:highlight w:val="none"/>
        </w:rPr>
        <w:t>________年____月____日</w:t>
      </w:r>
    </w:p>
    <w:p w14:paraId="67CFB430">
      <w:pPr>
        <w:pStyle w:val="5"/>
        <w:rPr>
          <w:rFonts w:hint="eastAsia" w:ascii="仿宋" w:hAnsi="仿宋" w:eastAsia="仿宋" w:cs="Times New Roman"/>
          <w:b w:val="0"/>
          <w:bCs w:val="0"/>
          <w:kern w:val="2"/>
          <w:sz w:val="24"/>
          <w:szCs w:val="20"/>
          <w:highlight w:val="none"/>
          <w:lang w:val="en-US" w:eastAsia="zh-CN" w:bidi="ar-SA"/>
        </w:rPr>
      </w:pPr>
      <w:r>
        <w:rPr>
          <w:rFonts w:hint="eastAsia" w:ascii="仿宋" w:hAnsi="仿宋" w:eastAsia="仿宋" w:cs="仿宋"/>
          <w:sz w:val="24"/>
          <w:highlight w:val="none"/>
        </w:rPr>
        <w:br w:type="page"/>
      </w:r>
    </w:p>
    <w:p w14:paraId="56903F5D">
      <w:pPr>
        <w:pStyle w:val="5"/>
        <w:rPr>
          <w:rFonts w:hint="eastAsia" w:ascii="仿宋" w:hAnsi="仿宋" w:eastAsia="仿宋" w:cs="Times New Roman"/>
          <w:b w:val="0"/>
          <w:bCs w:val="0"/>
          <w:kern w:val="2"/>
          <w:sz w:val="24"/>
          <w:szCs w:val="20"/>
          <w:highlight w:val="none"/>
          <w:lang w:val="en-US" w:eastAsia="zh-CN" w:bidi="ar-SA"/>
        </w:rPr>
      </w:pPr>
      <w:r>
        <w:rPr>
          <w:rFonts w:hint="eastAsia" w:ascii="仿宋" w:hAnsi="仿宋" w:eastAsia="仿宋" w:cs="Times New Roman"/>
          <w:b w:val="0"/>
          <w:bCs w:val="0"/>
          <w:kern w:val="2"/>
          <w:sz w:val="24"/>
          <w:szCs w:val="20"/>
          <w:highlight w:val="none"/>
          <w:lang w:val="en-US" w:eastAsia="zh-CN" w:bidi="ar-SA"/>
        </w:rPr>
        <w:t>2.4供应商基本情况说明</w:t>
      </w:r>
    </w:p>
    <w:p w14:paraId="0C48B785">
      <w:pPr>
        <w:spacing w:line="360" w:lineRule="auto"/>
        <w:jc w:val="center"/>
        <w:rPr>
          <w:rFonts w:hint="eastAsia" w:ascii="微软雅黑" w:hAnsi="微软雅黑" w:eastAsia="微软雅黑" w:cs="Times New Roman"/>
          <w:b/>
          <w:color w:val="000000"/>
          <w:sz w:val="40"/>
          <w:szCs w:val="44"/>
          <w:highlight w:val="none"/>
        </w:rPr>
      </w:pPr>
      <w:r>
        <w:rPr>
          <w:rFonts w:hint="eastAsia" w:ascii="微软雅黑" w:hAnsi="微软雅黑" w:eastAsia="微软雅黑" w:cs="Times New Roman"/>
          <w:b/>
          <w:color w:val="000000"/>
          <w:sz w:val="40"/>
          <w:szCs w:val="44"/>
          <w:highlight w:val="none"/>
          <w:lang w:eastAsia="zh-CN"/>
        </w:rPr>
        <w:t>供应商</w:t>
      </w:r>
      <w:r>
        <w:rPr>
          <w:rFonts w:hint="eastAsia" w:ascii="微软雅黑" w:hAnsi="微软雅黑" w:eastAsia="微软雅黑" w:cs="Times New Roman"/>
          <w:b/>
          <w:color w:val="000000"/>
          <w:sz w:val="40"/>
          <w:szCs w:val="44"/>
          <w:highlight w:val="none"/>
        </w:rPr>
        <w:t>基本情况说明（后附企业介绍）</w:t>
      </w:r>
    </w:p>
    <w:p w14:paraId="417B2C8E">
      <w:pPr>
        <w:spacing w:line="360" w:lineRule="auto"/>
        <w:rPr>
          <w:rFonts w:hint="eastAsia" w:ascii="仿宋" w:hAnsi="仿宋" w:eastAsia="仿宋" w:cs="仿宋"/>
          <w:b/>
          <w:sz w:val="24"/>
          <w:highlight w:val="none"/>
        </w:rPr>
      </w:pPr>
      <w:r>
        <w:rPr>
          <w:rFonts w:hint="eastAsia" w:ascii="仿宋" w:hAnsi="仿宋" w:eastAsia="仿宋" w:cs="仿宋"/>
          <w:b/>
          <w:sz w:val="24"/>
          <w:highlight w:val="none"/>
        </w:rPr>
        <w:t>1、名称及概况：</w:t>
      </w:r>
    </w:p>
    <w:p w14:paraId="3EE788E4">
      <w:pPr>
        <w:spacing w:line="360" w:lineRule="auto"/>
        <w:rPr>
          <w:rFonts w:hint="eastAsia" w:ascii="仿宋" w:hAnsi="仿宋" w:eastAsia="仿宋" w:cs="仿宋"/>
          <w:w w:val="90"/>
          <w:kern w:val="0"/>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名称：</w:t>
      </w:r>
      <w:r>
        <w:rPr>
          <w:rFonts w:hint="eastAsia" w:ascii="仿宋" w:hAnsi="仿宋" w:eastAsia="仿宋" w:cs="仿宋"/>
          <w:w w:val="90"/>
          <w:kern w:val="0"/>
          <w:sz w:val="24"/>
          <w:highlight w:val="none"/>
        </w:rPr>
        <w:t>______________________________________________________</w:t>
      </w:r>
    </w:p>
    <w:p w14:paraId="1D180727">
      <w:pPr>
        <w:spacing w:line="360" w:lineRule="auto"/>
        <w:rPr>
          <w:rFonts w:hint="eastAsia" w:ascii="仿宋" w:hAnsi="仿宋" w:eastAsia="仿宋" w:cs="仿宋"/>
          <w:w w:val="90"/>
          <w:kern w:val="0"/>
          <w:sz w:val="24"/>
          <w:highlight w:val="none"/>
        </w:rPr>
      </w:pPr>
      <w:r>
        <w:rPr>
          <w:rFonts w:hint="eastAsia" w:ascii="仿宋" w:hAnsi="仿宋" w:eastAsia="仿宋" w:cs="仿宋"/>
          <w:w w:val="90"/>
          <w:kern w:val="0"/>
          <w:sz w:val="24"/>
          <w:highlight w:val="none"/>
        </w:rPr>
        <w:t>（2）单位组织形式：</w:t>
      </w:r>
      <w:r>
        <w:rPr>
          <w:rFonts w:hint="eastAsia" w:ascii="仿宋" w:hAnsi="仿宋" w:eastAsia="仿宋" w:cs="仿宋"/>
          <w:w w:val="90"/>
          <w:kern w:val="0"/>
          <w:sz w:val="22"/>
          <w:szCs w:val="22"/>
          <w:highlight w:val="none"/>
        </w:rPr>
        <w:t>________________________________________________________________</w:t>
      </w:r>
    </w:p>
    <w:p w14:paraId="095A6D3A">
      <w:pPr>
        <w:spacing w:line="360" w:lineRule="auto"/>
        <w:rPr>
          <w:rFonts w:hint="eastAsia" w:ascii="仿宋" w:hAnsi="仿宋" w:eastAsia="仿宋" w:cs="仿宋"/>
          <w:sz w:val="24"/>
          <w:highlight w:val="none"/>
        </w:rPr>
      </w:pPr>
      <w:r>
        <w:rPr>
          <w:rFonts w:hint="eastAsia" w:ascii="仿宋" w:hAnsi="仿宋" w:eastAsia="仿宋" w:cs="仿宋"/>
          <w:w w:val="90"/>
          <w:kern w:val="0"/>
          <w:sz w:val="24"/>
          <w:highlight w:val="none"/>
        </w:rPr>
        <w:t>（3）法定代表人姓名：</w:t>
      </w:r>
      <w:r>
        <w:rPr>
          <w:rFonts w:hint="eastAsia" w:ascii="仿宋" w:hAnsi="仿宋" w:eastAsia="仿宋" w:cs="仿宋"/>
          <w:w w:val="90"/>
          <w:kern w:val="0"/>
          <w:sz w:val="22"/>
          <w:szCs w:val="22"/>
          <w:highlight w:val="none"/>
        </w:rPr>
        <w:t>______________________________________________________________</w:t>
      </w:r>
    </w:p>
    <w:p w14:paraId="3F2D43AB">
      <w:pPr>
        <w:spacing w:line="360" w:lineRule="auto"/>
        <w:rPr>
          <w:rFonts w:hint="eastAsia" w:ascii="仿宋" w:hAnsi="仿宋" w:eastAsia="仿宋" w:cs="仿宋"/>
          <w:w w:val="90"/>
          <w:kern w:val="0"/>
          <w:sz w:val="24"/>
          <w:highlight w:val="none"/>
        </w:rPr>
      </w:pPr>
      <w:r>
        <w:rPr>
          <w:rFonts w:hint="eastAsia" w:ascii="仿宋" w:hAnsi="仿宋" w:eastAsia="仿宋" w:cs="仿宋"/>
          <w:sz w:val="24"/>
          <w:highlight w:val="none"/>
        </w:rPr>
        <w:t>（4）单位地址：</w:t>
      </w:r>
      <w:r>
        <w:rPr>
          <w:rFonts w:hint="eastAsia" w:ascii="仿宋" w:hAnsi="仿宋" w:eastAsia="仿宋" w:cs="仿宋"/>
          <w:w w:val="90"/>
          <w:kern w:val="0"/>
          <w:sz w:val="22"/>
          <w:szCs w:val="22"/>
          <w:highlight w:val="none"/>
        </w:rPr>
        <w:t>___________________________________________________________________</w:t>
      </w:r>
    </w:p>
    <w:p w14:paraId="594CEEBD">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（5）单位传真/电话号码：</w:t>
      </w:r>
      <w:r>
        <w:rPr>
          <w:rFonts w:hint="eastAsia" w:ascii="仿宋" w:hAnsi="仿宋" w:eastAsia="仿宋" w:cs="仿宋"/>
          <w:w w:val="90"/>
          <w:kern w:val="0"/>
          <w:sz w:val="22"/>
          <w:szCs w:val="22"/>
          <w:highlight w:val="none"/>
        </w:rPr>
        <w:t>________________________________________________________</w:t>
      </w:r>
    </w:p>
    <w:p w14:paraId="7A3F2E64">
      <w:pPr>
        <w:spacing w:line="360" w:lineRule="auto"/>
        <w:rPr>
          <w:rFonts w:hint="eastAsia" w:ascii="仿宋" w:hAnsi="仿宋" w:eastAsia="仿宋" w:cs="仿宋"/>
          <w:sz w:val="24"/>
          <w:highlight w:val="none"/>
        </w:rPr>
      </w:pPr>
      <w:r>
        <w:rPr>
          <w:rFonts w:hint="eastAsia" w:ascii="仿宋" w:hAnsi="仿宋" w:eastAsia="仿宋" w:cs="仿宋"/>
          <w:sz w:val="24"/>
          <w:highlight w:val="none"/>
        </w:rPr>
        <w:t>（6）成立或工商注册日期：</w:t>
      </w:r>
      <w:r>
        <w:rPr>
          <w:rFonts w:hint="eastAsia" w:ascii="仿宋" w:hAnsi="仿宋" w:eastAsia="仿宋" w:cs="仿宋"/>
          <w:w w:val="90"/>
          <w:kern w:val="0"/>
          <w:sz w:val="24"/>
          <w:highlight w:val="none"/>
        </w:rPr>
        <w:t>_________________________________________________</w:t>
      </w:r>
    </w:p>
    <w:p w14:paraId="53D5B6DF">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（7）实收资本：</w:t>
      </w:r>
      <w:r>
        <w:rPr>
          <w:rFonts w:hint="eastAsia" w:ascii="仿宋" w:hAnsi="仿宋" w:eastAsia="仿宋" w:cs="仿宋"/>
          <w:w w:val="90"/>
          <w:kern w:val="0"/>
          <w:sz w:val="24"/>
          <w:highlight w:val="none"/>
        </w:rPr>
        <w:t>____________________________________________________________</w:t>
      </w:r>
    </w:p>
    <w:p w14:paraId="472137A4">
      <w:pPr>
        <w:spacing w:line="360" w:lineRule="auto"/>
        <w:rPr>
          <w:rFonts w:hint="eastAsia" w:ascii="仿宋" w:hAnsi="仿宋" w:eastAsia="仿宋" w:cs="仿宋"/>
          <w:sz w:val="24"/>
          <w:highlight w:val="none"/>
        </w:rPr>
      </w:pPr>
      <w:r>
        <w:rPr>
          <w:rFonts w:hint="eastAsia" w:ascii="仿宋" w:hAnsi="仿宋" w:eastAsia="仿宋" w:cs="仿宋"/>
          <w:sz w:val="24"/>
          <w:highlight w:val="none"/>
        </w:rPr>
        <w:t>（8）近期资产负债表（</w:t>
      </w:r>
      <w:r>
        <w:rPr>
          <w:rFonts w:hint="eastAsia" w:ascii="仿宋" w:hAnsi="仿宋" w:eastAsia="仿宋" w:cs="仿宋"/>
          <w:sz w:val="24"/>
          <w:highlight w:val="none"/>
          <w:u w:val="single"/>
        </w:rPr>
        <w:t>到</w:t>
      </w:r>
      <w:r>
        <w:rPr>
          <w:rFonts w:hint="eastAsia" w:ascii="仿宋" w:hAnsi="仿宋" w:eastAsia="仿宋" w:cs="仿宋"/>
          <w:w w:val="90"/>
          <w:kern w:val="0"/>
          <w:sz w:val="24"/>
          <w:highlight w:val="none"/>
        </w:rPr>
        <w:t>____________</w:t>
      </w:r>
      <w:r>
        <w:rPr>
          <w:rFonts w:hint="eastAsia" w:ascii="仿宋" w:hAnsi="仿宋" w:eastAsia="仿宋" w:cs="仿宋"/>
          <w:sz w:val="24"/>
          <w:highlight w:val="none"/>
          <w:u w:val="single"/>
        </w:rPr>
        <w:t>年</w:t>
      </w:r>
      <w:r>
        <w:rPr>
          <w:rFonts w:hint="eastAsia" w:ascii="仿宋" w:hAnsi="仿宋" w:eastAsia="仿宋" w:cs="仿宋"/>
          <w:w w:val="90"/>
          <w:kern w:val="0"/>
          <w:sz w:val="24"/>
          <w:highlight w:val="none"/>
        </w:rPr>
        <w:t>______</w:t>
      </w:r>
      <w:r>
        <w:rPr>
          <w:rFonts w:hint="eastAsia" w:ascii="仿宋" w:hAnsi="仿宋" w:eastAsia="仿宋" w:cs="仿宋"/>
          <w:sz w:val="24"/>
          <w:highlight w:val="none"/>
          <w:u w:val="single"/>
        </w:rPr>
        <w:t>月</w:t>
      </w:r>
      <w:r>
        <w:rPr>
          <w:rFonts w:hint="eastAsia" w:ascii="仿宋" w:hAnsi="仿宋" w:eastAsia="仿宋" w:cs="仿宋"/>
          <w:w w:val="90"/>
          <w:kern w:val="0"/>
          <w:sz w:val="24"/>
          <w:highlight w:val="none"/>
        </w:rPr>
        <w:t>______</w:t>
      </w:r>
      <w:r>
        <w:rPr>
          <w:rFonts w:hint="eastAsia" w:ascii="仿宋" w:hAnsi="仿宋" w:eastAsia="仿宋" w:cs="仿宋"/>
          <w:sz w:val="24"/>
          <w:highlight w:val="none"/>
          <w:u w:val="single"/>
        </w:rPr>
        <w:t>日止</w:t>
      </w:r>
      <w:r>
        <w:rPr>
          <w:rFonts w:hint="eastAsia" w:ascii="仿宋" w:hAnsi="仿宋" w:eastAsia="仿宋" w:cs="仿宋"/>
          <w:sz w:val="24"/>
          <w:highlight w:val="none"/>
        </w:rPr>
        <w:t>）</w:t>
      </w:r>
    </w:p>
    <w:p w14:paraId="445D94BF">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1）固定资产：</w:t>
      </w:r>
      <w:r>
        <w:rPr>
          <w:rFonts w:hint="eastAsia" w:ascii="仿宋" w:hAnsi="仿宋" w:eastAsia="仿宋" w:cs="仿宋"/>
          <w:w w:val="90"/>
          <w:kern w:val="0"/>
          <w:sz w:val="24"/>
          <w:highlight w:val="none"/>
        </w:rPr>
        <w:t>__________________________________________________________</w:t>
      </w:r>
    </w:p>
    <w:p w14:paraId="76153723">
      <w:pPr>
        <w:spacing w:line="360" w:lineRule="auto"/>
        <w:rPr>
          <w:rFonts w:hint="eastAsia" w:ascii="仿宋" w:hAnsi="仿宋" w:eastAsia="仿宋" w:cs="仿宋"/>
          <w:sz w:val="24"/>
          <w:highlight w:val="none"/>
          <w:u w:val="single"/>
        </w:rPr>
      </w:pPr>
      <w:r>
        <w:rPr>
          <w:rFonts w:hint="eastAsia" w:ascii="仿宋" w:hAnsi="仿宋" w:eastAsia="仿宋" w:cs="仿宋"/>
          <w:sz w:val="24"/>
          <w:highlight w:val="none"/>
        </w:rPr>
        <w:t xml:space="preserve">    2）流动资产：</w:t>
      </w:r>
      <w:r>
        <w:rPr>
          <w:rFonts w:hint="eastAsia" w:ascii="仿宋" w:hAnsi="仿宋" w:eastAsia="仿宋" w:cs="仿宋"/>
          <w:w w:val="90"/>
          <w:kern w:val="0"/>
          <w:sz w:val="24"/>
          <w:highlight w:val="none"/>
        </w:rPr>
        <w:t>__________________________________________________________</w:t>
      </w:r>
    </w:p>
    <w:p w14:paraId="048A7E35">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3）长期负债：</w:t>
      </w:r>
      <w:r>
        <w:rPr>
          <w:rFonts w:hint="eastAsia" w:ascii="仿宋" w:hAnsi="仿宋" w:eastAsia="仿宋" w:cs="仿宋"/>
          <w:w w:val="90"/>
          <w:kern w:val="0"/>
          <w:sz w:val="24"/>
          <w:highlight w:val="none"/>
        </w:rPr>
        <w:t>__________________________________________________________</w:t>
      </w:r>
    </w:p>
    <w:p w14:paraId="61625E56">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4）流动负债：</w:t>
      </w:r>
      <w:r>
        <w:rPr>
          <w:rFonts w:hint="eastAsia" w:ascii="仿宋" w:hAnsi="仿宋" w:eastAsia="仿宋" w:cs="仿宋"/>
          <w:w w:val="90"/>
          <w:kern w:val="0"/>
          <w:sz w:val="24"/>
          <w:highlight w:val="none"/>
        </w:rPr>
        <w:t>__________________________________________________________</w:t>
      </w:r>
    </w:p>
    <w:p w14:paraId="1256A795">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5）净    值：</w:t>
      </w:r>
      <w:r>
        <w:rPr>
          <w:rFonts w:hint="eastAsia" w:ascii="仿宋" w:hAnsi="仿宋" w:eastAsia="仿宋" w:cs="仿宋"/>
          <w:w w:val="90"/>
          <w:kern w:val="0"/>
          <w:sz w:val="24"/>
          <w:highlight w:val="none"/>
        </w:rPr>
        <w:t>__________________________________________________________</w:t>
      </w:r>
    </w:p>
    <w:p w14:paraId="3477F6EB">
      <w:pPr>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    6）主要负责人姓名：</w:t>
      </w:r>
      <w:r>
        <w:rPr>
          <w:rFonts w:hint="eastAsia" w:ascii="仿宋" w:hAnsi="仿宋" w:eastAsia="仿宋" w:cs="仿宋"/>
          <w:w w:val="90"/>
          <w:kern w:val="0"/>
          <w:sz w:val="24"/>
          <w:highlight w:val="none"/>
        </w:rPr>
        <w:t>___________________________________________________</w:t>
      </w:r>
    </w:p>
    <w:p w14:paraId="234E308B">
      <w:pPr>
        <w:spacing w:line="360" w:lineRule="auto"/>
        <w:rPr>
          <w:rFonts w:hint="eastAsia" w:ascii="仿宋" w:hAnsi="仿宋" w:eastAsia="仿宋" w:cs="仿宋"/>
          <w:w w:val="90"/>
          <w:kern w:val="0"/>
          <w:sz w:val="24"/>
          <w:highlight w:val="none"/>
        </w:rPr>
      </w:pPr>
      <w:r>
        <w:rPr>
          <w:rFonts w:hint="eastAsia" w:ascii="仿宋" w:hAnsi="仿宋" w:eastAsia="仿宋" w:cs="仿宋"/>
          <w:b/>
          <w:sz w:val="24"/>
          <w:highlight w:val="none"/>
        </w:rPr>
        <w:t>2、企业现有的与本项目实施有关的设备情况</w:t>
      </w:r>
      <w:r>
        <w:rPr>
          <w:rFonts w:hint="eastAsia" w:ascii="仿宋" w:hAnsi="仿宋" w:eastAsia="仿宋" w:cs="仿宋"/>
          <w:sz w:val="24"/>
          <w:highlight w:val="none"/>
        </w:rPr>
        <w:t>：</w:t>
      </w:r>
      <w:r>
        <w:rPr>
          <w:rFonts w:hint="eastAsia" w:ascii="仿宋" w:hAnsi="仿宋" w:eastAsia="仿宋" w:cs="仿宋"/>
          <w:w w:val="90"/>
          <w:kern w:val="0"/>
          <w:sz w:val="24"/>
          <w:highlight w:val="none"/>
        </w:rPr>
        <w:t>无_________________________</w:t>
      </w:r>
    </w:p>
    <w:p w14:paraId="11643C22">
      <w:pPr>
        <w:spacing w:line="360" w:lineRule="auto"/>
        <w:rPr>
          <w:rFonts w:hint="eastAsia" w:ascii="仿宋" w:hAnsi="仿宋" w:eastAsia="仿宋" w:cs="仿宋"/>
          <w:w w:val="90"/>
          <w:kern w:val="0"/>
          <w:sz w:val="24"/>
          <w:highlight w:val="none"/>
        </w:rPr>
      </w:pPr>
      <w:r>
        <w:rPr>
          <w:rFonts w:hint="eastAsia" w:ascii="仿宋" w:hAnsi="仿宋" w:eastAsia="仿宋" w:cs="仿宋"/>
          <w:b/>
          <w:sz w:val="24"/>
          <w:highlight w:val="none"/>
        </w:rPr>
        <w:t>3、企业现有的与本项目实施有关的专业技术人员情况：</w:t>
      </w:r>
      <w:r>
        <w:rPr>
          <w:rFonts w:hint="eastAsia" w:ascii="仿宋" w:hAnsi="仿宋" w:eastAsia="仿宋" w:cs="仿宋"/>
          <w:w w:val="90"/>
          <w:kern w:val="0"/>
          <w:sz w:val="24"/>
          <w:highlight w:val="none"/>
        </w:rPr>
        <w:t xml:space="preserve"> ____________</w:t>
      </w:r>
    </w:p>
    <w:p w14:paraId="7485CB89">
      <w:pPr>
        <w:spacing w:line="360" w:lineRule="auto"/>
        <w:rPr>
          <w:rFonts w:hint="eastAsia" w:ascii="仿宋" w:hAnsi="仿宋" w:eastAsia="仿宋" w:cs="仿宋"/>
          <w:sz w:val="24"/>
          <w:highlight w:val="none"/>
        </w:rPr>
      </w:pPr>
      <w:r>
        <w:rPr>
          <w:rFonts w:hint="eastAsia" w:ascii="仿宋" w:hAnsi="仿宋" w:eastAsia="仿宋" w:cs="仿宋"/>
          <w:w w:val="90"/>
          <w:kern w:val="0"/>
          <w:sz w:val="24"/>
          <w:highlight w:val="none"/>
        </w:rPr>
        <w:t>_____________________________________________________________________________</w:t>
      </w:r>
    </w:p>
    <w:p w14:paraId="6A9F4A22">
      <w:pPr>
        <w:spacing w:line="360" w:lineRule="auto"/>
        <w:rPr>
          <w:rFonts w:hint="eastAsia" w:ascii="仿宋" w:hAnsi="仿宋" w:eastAsia="仿宋" w:cs="仿宋"/>
          <w:sz w:val="24"/>
          <w:highlight w:val="none"/>
        </w:rPr>
      </w:pPr>
      <w:r>
        <w:rPr>
          <w:rFonts w:hint="eastAsia" w:ascii="仿宋" w:hAnsi="仿宋" w:eastAsia="仿宋" w:cs="仿宋"/>
          <w:b/>
          <w:sz w:val="24"/>
          <w:highlight w:val="none"/>
        </w:rPr>
        <w:t>4、近三年的年营业总额</w:t>
      </w:r>
      <w:r>
        <w:rPr>
          <w:rFonts w:hint="eastAsia" w:ascii="仿宋" w:hAnsi="仿宋" w:eastAsia="仿宋" w:cs="仿宋"/>
          <w:sz w:val="24"/>
          <w:highlight w:val="none"/>
        </w:rPr>
        <w:t>：</w:t>
      </w:r>
      <w:r>
        <w:rPr>
          <w:rFonts w:hint="eastAsia" w:ascii="仿宋" w:hAnsi="仿宋" w:eastAsia="仿宋" w:cs="仿宋"/>
          <w:w w:val="90"/>
          <w:kern w:val="0"/>
          <w:sz w:val="24"/>
          <w:highlight w:val="none"/>
        </w:rPr>
        <w:t>____________________________________</w:t>
      </w:r>
    </w:p>
    <w:p w14:paraId="0D8DE480">
      <w:pPr>
        <w:spacing w:line="360" w:lineRule="auto"/>
        <w:ind w:firstLine="463" w:firstLineChars="193"/>
        <w:rPr>
          <w:rFonts w:hint="eastAsia" w:ascii="仿宋" w:hAnsi="仿宋" w:eastAsia="仿宋" w:cs="仿宋"/>
          <w:sz w:val="24"/>
          <w:highlight w:val="none"/>
        </w:rPr>
      </w:pPr>
      <w:r>
        <w:rPr>
          <w:rFonts w:hint="eastAsia" w:ascii="仿宋" w:hAnsi="仿宋" w:eastAsia="仿宋" w:cs="仿宋"/>
          <w:sz w:val="24"/>
          <w:highlight w:val="none"/>
        </w:rPr>
        <w:t>兹证明上述声明是真实、正确的、并提供了全部能提供的资料和数据，我们同意遵照公开招标采购文件要求出示有关证明文件。</w:t>
      </w:r>
    </w:p>
    <w:p w14:paraId="75BCF180">
      <w:pPr>
        <w:snapToGrid w:val="0"/>
        <w:spacing w:line="360" w:lineRule="auto"/>
        <w:rPr>
          <w:rFonts w:hint="eastAsia" w:ascii="仿宋" w:hAnsi="仿宋" w:eastAsia="仿宋" w:cs="Arial"/>
          <w:sz w:val="24"/>
          <w:highlight w:val="none"/>
          <w:lang w:eastAsia="zh-CN"/>
        </w:rPr>
      </w:pPr>
    </w:p>
    <w:p w14:paraId="5D2F43ED">
      <w:pPr>
        <w:snapToGrid w:val="0"/>
        <w:spacing w:line="360" w:lineRule="auto"/>
        <w:rPr>
          <w:rFonts w:hint="eastAsia" w:ascii="仿宋" w:hAnsi="仿宋" w:eastAsia="仿宋" w:cs="Arial"/>
          <w:sz w:val="24"/>
          <w:highlight w:val="none"/>
          <w:u w:val="single"/>
        </w:rPr>
      </w:pPr>
      <w:r>
        <w:rPr>
          <w:rFonts w:hint="eastAsia" w:ascii="仿宋" w:hAnsi="仿宋" w:eastAsia="仿宋" w:cs="Arial"/>
          <w:sz w:val="24"/>
          <w:highlight w:val="none"/>
          <w:lang w:eastAsia="zh-CN"/>
        </w:rPr>
        <w:t>供应商全称</w:t>
      </w:r>
      <w:r>
        <w:rPr>
          <w:rFonts w:hint="eastAsia" w:ascii="仿宋" w:hAnsi="仿宋" w:eastAsia="仿宋" w:cs="Arial"/>
          <w:sz w:val="24"/>
          <w:highlight w:val="none"/>
        </w:rPr>
        <w:t>（盖章）：</w:t>
      </w:r>
      <w:r>
        <w:rPr>
          <w:rFonts w:ascii="仿宋" w:hAnsi="仿宋" w:eastAsia="仿宋" w:cs="Arial"/>
          <w:kern w:val="0"/>
          <w:sz w:val="24"/>
          <w:highlight w:val="none"/>
        </w:rPr>
        <w:t>____________________________________________</w:t>
      </w:r>
    </w:p>
    <w:p w14:paraId="1BA86E42">
      <w:pPr>
        <w:rPr>
          <w:rFonts w:hint="eastAsia" w:ascii="仿宋" w:hAnsi="仿宋" w:eastAsia="仿宋" w:cs="Arial"/>
          <w:sz w:val="24"/>
          <w:highlight w:val="none"/>
        </w:rPr>
      </w:pPr>
      <w:r>
        <w:rPr>
          <w:rFonts w:hint="eastAsia" w:ascii="仿宋" w:hAnsi="仿宋" w:eastAsia="仿宋" w:cs="Arial"/>
          <w:sz w:val="24"/>
          <w:highlight w:val="none"/>
        </w:rPr>
        <w:t>日期：</w:t>
      </w:r>
      <w:r>
        <w:rPr>
          <w:rFonts w:ascii="仿宋" w:hAnsi="仿宋" w:eastAsia="仿宋" w:cs="Arial"/>
          <w:kern w:val="0"/>
          <w:sz w:val="24"/>
          <w:highlight w:val="none"/>
        </w:rPr>
        <w:t>________</w:t>
      </w:r>
      <w:r>
        <w:rPr>
          <w:rFonts w:hint="eastAsia" w:ascii="仿宋" w:hAnsi="仿宋" w:eastAsia="仿宋" w:cs="Arial"/>
          <w:kern w:val="0"/>
          <w:sz w:val="24"/>
          <w:highlight w:val="none"/>
        </w:rPr>
        <w:t>年</w:t>
      </w:r>
      <w:r>
        <w:rPr>
          <w:rFonts w:ascii="仿宋" w:hAnsi="仿宋" w:eastAsia="仿宋" w:cs="Arial"/>
          <w:kern w:val="0"/>
          <w:sz w:val="24"/>
          <w:highlight w:val="none"/>
        </w:rPr>
        <w:t>____</w:t>
      </w:r>
      <w:r>
        <w:rPr>
          <w:rFonts w:hint="eastAsia" w:ascii="仿宋" w:hAnsi="仿宋" w:eastAsia="仿宋" w:cs="Arial"/>
          <w:kern w:val="0"/>
          <w:sz w:val="24"/>
          <w:highlight w:val="none"/>
        </w:rPr>
        <w:t>月</w:t>
      </w:r>
      <w:r>
        <w:rPr>
          <w:rFonts w:ascii="仿宋" w:hAnsi="仿宋" w:eastAsia="仿宋" w:cs="Arial"/>
          <w:kern w:val="0"/>
          <w:sz w:val="24"/>
          <w:highlight w:val="none"/>
        </w:rPr>
        <w:t>____</w:t>
      </w:r>
      <w:r>
        <w:rPr>
          <w:rFonts w:hint="eastAsia" w:ascii="仿宋" w:hAnsi="仿宋" w:eastAsia="仿宋" w:cs="Arial"/>
          <w:kern w:val="0"/>
          <w:sz w:val="24"/>
          <w:highlight w:val="none"/>
        </w:rPr>
        <w:t>日</w:t>
      </w:r>
    </w:p>
    <w:p w14:paraId="1EE964A6">
      <w:pPr>
        <w:spacing w:line="360" w:lineRule="auto"/>
        <w:jc w:val="center"/>
        <w:rPr>
          <w:rFonts w:hint="eastAsia" w:ascii="微软雅黑" w:hAnsi="微软雅黑" w:eastAsia="微软雅黑" w:cs="Times New Roman"/>
          <w:b/>
          <w:color w:val="000000"/>
          <w:sz w:val="40"/>
          <w:szCs w:val="44"/>
          <w:highlight w:val="none"/>
        </w:rPr>
      </w:pPr>
    </w:p>
    <w:p w14:paraId="6EB0FFAB">
      <w:pPr>
        <w:pStyle w:val="7"/>
        <w:rPr>
          <w:rFonts w:hint="eastAsia" w:ascii="仿宋" w:hAnsi="仿宋" w:eastAsia="仿宋" w:cs="Times New Roman"/>
          <w:b w:val="0"/>
          <w:bCs w:val="0"/>
          <w:kern w:val="2"/>
          <w:sz w:val="24"/>
          <w:szCs w:val="20"/>
          <w:highlight w:val="none"/>
          <w:lang w:val="en-US" w:eastAsia="zh-CN" w:bidi="ar-SA"/>
        </w:rPr>
      </w:pPr>
      <w:r>
        <w:rPr>
          <w:rFonts w:hint="eastAsia" w:ascii="仿宋" w:hAnsi="仿宋" w:eastAsia="仿宋" w:cs="Times New Roman"/>
          <w:b w:val="0"/>
          <w:bCs w:val="0"/>
          <w:kern w:val="2"/>
          <w:sz w:val="24"/>
          <w:szCs w:val="20"/>
          <w:highlight w:val="none"/>
          <w:lang w:val="en-US" w:eastAsia="zh-CN" w:bidi="ar-SA"/>
        </w:rPr>
        <w:t>2.5 信用承诺书</w:t>
      </w:r>
    </w:p>
    <w:p w14:paraId="4CC1AB43">
      <w:pPr>
        <w:spacing w:line="360" w:lineRule="auto"/>
        <w:jc w:val="center"/>
        <w:rPr>
          <w:rFonts w:hint="eastAsia" w:ascii="黑体" w:hAnsi="黑体" w:eastAsia="黑体" w:cs="黑体"/>
          <w:b/>
          <w:bCs w:val="0"/>
          <w:w w:val="90"/>
          <w:kern w:val="2"/>
          <w:sz w:val="44"/>
          <w:szCs w:val="44"/>
          <w:highlight w:val="none"/>
          <w:lang w:val="en-US" w:eastAsia="zh-CN" w:bidi="ar-SA"/>
        </w:rPr>
      </w:pPr>
      <w:r>
        <w:rPr>
          <w:rFonts w:hint="eastAsia" w:ascii="黑体" w:hAnsi="黑体" w:eastAsia="黑体" w:cs="黑体"/>
          <w:b/>
          <w:bCs w:val="0"/>
          <w:w w:val="90"/>
          <w:kern w:val="2"/>
          <w:sz w:val="44"/>
          <w:szCs w:val="44"/>
          <w:highlight w:val="none"/>
          <w:lang w:val="en-US" w:eastAsia="zh-CN" w:bidi="ar-SA"/>
        </w:rPr>
        <w:t>信用承诺书</w:t>
      </w:r>
    </w:p>
    <w:p w14:paraId="305C8C00">
      <w:pPr>
        <w:spacing w:line="360" w:lineRule="auto"/>
        <w:ind w:firstLine="580" w:firstLineChars="242"/>
        <w:rPr>
          <w:rFonts w:ascii="仿宋" w:hAnsi="仿宋" w:eastAsia="仿宋"/>
          <w:sz w:val="24"/>
          <w:highlight w:val="none"/>
        </w:rPr>
      </w:pPr>
      <w:r>
        <w:rPr>
          <w:rFonts w:hint="eastAsia" w:ascii="仿宋" w:hAnsi="仿宋" w:eastAsia="仿宋"/>
          <w:sz w:val="24"/>
          <w:highlight w:val="none"/>
          <w:u w:val="single"/>
        </w:rPr>
        <w:t>（</w:t>
      </w:r>
      <w:r>
        <w:rPr>
          <w:rFonts w:hint="eastAsia" w:ascii="仿宋" w:hAnsi="仿宋" w:eastAsia="仿宋"/>
          <w:sz w:val="24"/>
          <w:highlight w:val="none"/>
          <w:u w:val="single"/>
          <w:lang w:eastAsia="zh-CN"/>
        </w:rPr>
        <w:t>供应商</w:t>
      </w:r>
      <w:r>
        <w:rPr>
          <w:rFonts w:hint="eastAsia" w:ascii="仿宋" w:hAnsi="仿宋" w:eastAsia="仿宋"/>
          <w:sz w:val="24"/>
          <w:highlight w:val="none"/>
          <w:u w:val="single"/>
        </w:rPr>
        <w:t>）</w:t>
      </w:r>
      <w:r>
        <w:rPr>
          <w:rFonts w:hint="eastAsia" w:ascii="仿宋" w:hAnsi="仿宋" w:eastAsia="仿宋"/>
          <w:sz w:val="24"/>
          <w:highlight w:val="none"/>
        </w:rPr>
        <w:t>现参加</w:t>
      </w:r>
      <w:r>
        <w:rPr>
          <w:rFonts w:hint="eastAsia" w:ascii="仿宋" w:hAnsi="仿宋" w:eastAsia="仿宋" w:cs="Arial"/>
          <w:b/>
          <w:kern w:val="0"/>
          <w:sz w:val="24"/>
          <w:szCs w:val="28"/>
          <w:highlight w:val="none"/>
          <w:u w:val="single"/>
          <w:lang w:eastAsia="zh-CN"/>
        </w:rPr>
        <w:t>湖州</w:t>
      </w:r>
      <w:r>
        <w:rPr>
          <w:rFonts w:hint="eastAsia" w:ascii="仿宋" w:hAnsi="仿宋" w:eastAsia="仿宋" w:cs="Arial"/>
          <w:b/>
          <w:kern w:val="0"/>
          <w:sz w:val="24"/>
          <w:szCs w:val="28"/>
          <w:highlight w:val="none"/>
          <w:u w:val="single"/>
          <w:lang w:val="en-US" w:eastAsia="zh-CN"/>
        </w:rPr>
        <w:t>市南浔区人民医院</w:t>
      </w:r>
      <w:r>
        <w:rPr>
          <w:rFonts w:hint="eastAsia" w:ascii="仿宋" w:hAnsi="仿宋" w:eastAsia="仿宋" w:cs="Arial"/>
          <w:b/>
          <w:kern w:val="0"/>
          <w:sz w:val="24"/>
          <w:szCs w:val="28"/>
          <w:highlight w:val="none"/>
          <w:u w:val="single"/>
          <w:lang w:eastAsia="zh-CN"/>
        </w:rPr>
        <w:t xml:space="preserve">陪护服务项目 </w:t>
      </w:r>
      <w:r>
        <w:rPr>
          <w:rFonts w:hint="eastAsia" w:ascii="仿宋" w:hAnsi="仿宋" w:eastAsia="仿宋"/>
          <w:sz w:val="24"/>
          <w:highlight w:val="none"/>
          <w:lang w:eastAsia="zh-CN"/>
        </w:rPr>
        <w:t>磋商采购</w:t>
      </w:r>
      <w:r>
        <w:rPr>
          <w:rFonts w:hint="eastAsia" w:ascii="仿宋" w:hAnsi="仿宋" w:eastAsia="仿宋"/>
          <w:sz w:val="24"/>
          <w:highlight w:val="none"/>
        </w:rPr>
        <w:t>活动，郑重承诺如下：</w:t>
      </w:r>
    </w:p>
    <w:p w14:paraId="3F5F9A8E">
      <w:pPr>
        <w:tabs>
          <w:tab w:val="left" w:pos="1650"/>
        </w:tabs>
        <w:spacing w:line="360" w:lineRule="auto"/>
        <w:ind w:firstLine="630"/>
        <w:rPr>
          <w:rFonts w:ascii="仿宋" w:hAnsi="仿宋" w:eastAsia="仿宋"/>
          <w:sz w:val="24"/>
          <w:highlight w:val="none"/>
        </w:rPr>
      </w:pPr>
      <w:r>
        <w:rPr>
          <w:rFonts w:hint="eastAsia" w:ascii="仿宋" w:hAnsi="仿宋" w:eastAsia="仿宋"/>
          <w:sz w:val="24"/>
          <w:highlight w:val="none"/>
        </w:rPr>
        <w:t>对所提供的资料合法性、真实性、准确性和有效性负责；</w:t>
      </w:r>
    </w:p>
    <w:p w14:paraId="145B08DE">
      <w:pPr>
        <w:tabs>
          <w:tab w:val="left" w:pos="1650"/>
        </w:tabs>
        <w:spacing w:line="360" w:lineRule="auto"/>
        <w:ind w:firstLine="630"/>
        <w:rPr>
          <w:rFonts w:ascii="仿宋" w:hAnsi="仿宋" w:eastAsia="仿宋"/>
          <w:sz w:val="24"/>
          <w:highlight w:val="none"/>
        </w:rPr>
      </w:pPr>
      <w:r>
        <w:rPr>
          <w:rFonts w:hint="eastAsia" w:ascii="仿宋" w:hAnsi="仿宋" w:eastAsia="仿宋"/>
          <w:sz w:val="24"/>
          <w:highlight w:val="none"/>
        </w:rPr>
        <w:t>严格按照国家法律、法规和规章，依法开展相关经济活动，全面履行应尽的责任和义务；</w:t>
      </w:r>
    </w:p>
    <w:p w14:paraId="73900F3A">
      <w:pPr>
        <w:tabs>
          <w:tab w:val="left" w:pos="1650"/>
        </w:tabs>
        <w:spacing w:line="360" w:lineRule="auto"/>
        <w:ind w:firstLine="630"/>
        <w:rPr>
          <w:rFonts w:ascii="仿宋" w:hAnsi="仿宋" w:eastAsia="仿宋"/>
          <w:sz w:val="24"/>
          <w:highlight w:val="none"/>
        </w:rPr>
      </w:pPr>
      <w:r>
        <w:rPr>
          <w:rFonts w:hint="eastAsia" w:ascii="仿宋" w:hAnsi="仿宋" w:eastAsia="仿宋"/>
          <w:sz w:val="24"/>
          <w:highlight w:val="none"/>
        </w:rPr>
        <w:t>加强自我约束、自我规范、自我管理，不制假售假、不虚假宣传、不违约毁约、不恶意逃债、不偷税漏税，诚信依法经营；</w:t>
      </w:r>
    </w:p>
    <w:p w14:paraId="068976D3">
      <w:pPr>
        <w:tabs>
          <w:tab w:val="left" w:pos="1650"/>
        </w:tabs>
        <w:spacing w:line="360" w:lineRule="auto"/>
        <w:ind w:firstLine="630"/>
        <w:rPr>
          <w:rFonts w:ascii="仿宋" w:hAnsi="仿宋" w:eastAsia="仿宋"/>
          <w:sz w:val="24"/>
          <w:highlight w:val="none"/>
        </w:rPr>
      </w:pPr>
      <w:r>
        <w:rPr>
          <w:rFonts w:hint="eastAsia" w:ascii="仿宋" w:hAnsi="仿宋" w:eastAsia="仿宋"/>
          <w:sz w:val="24"/>
          <w:highlight w:val="none"/>
        </w:rPr>
        <w:t>自愿接受行政主管部门的依法检查、违背承诺约定将自愿承担违约责任，并接受法律法规和相关部门规章制度的惩戒和约束；</w:t>
      </w:r>
    </w:p>
    <w:p w14:paraId="48B22286">
      <w:pPr>
        <w:tabs>
          <w:tab w:val="left" w:pos="1650"/>
        </w:tabs>
        <w:spacing w:line="360" w:lineRule="auto"/>
        <w:ind w:firstLine="630"/>
        <w:rPr>
          <w:rFonts w:ascii="仿宋" w:hAnsi="仿宋" w:eastAsia="仿宋"/>
          <w:sz w:val="24"/>
          <w:highlight w:val="none"/>
        </w:rPr>
      </w:pPr>
      <w:r>
        <w:rPr>
          <w:rFonts w:hint="eastAsia" w:ascii="仿宋" w:hAnsi="仿宋" w:eastAsia="仿宋"/>
          <w:sz w:val="24"/>
          <w:highlight w:val="none"/>
        </w:rPr>
        <w:t>按照信用信息管理有关要求，本单位（个人）同意将以上承诺在信用湖州网站公示，若违背以上承诺，依据相关规定记入企业（个人）信用档案；性质严重的，承担相应法律后果和责任，并依法依规列入严重失信名单。</w:t>
      </w:r>
    </w:p>
    <w:p w14:paraId="118723FC">
      <w:pPr>
        <w:tabs>
          <w:tab w:val="left" w:pos="1650"/>
        </w:tabs>
        <w:spacing w:line="560" w:lineRule="exact"/>
        <w:rPr>
          <w:rFonts w:ascii="仿宋" w:hAnsi="仿宋" w:eastAsia="仿宋"/>
          <w:sz w:val="24"/>
          <w:highlight w:val="none"/>
        </w:rPr>
      </w:pPr>
    </w:p>
    <w:p w14:paraId="5880170A">
      <w:pPr>
        <w:tabs>
          <w:tab w:val="left" w:pos="1650"/>
        </w:tabs>
        <w:spacing w:line="560" w:lineRule="exact"/>
        <w:rPr>
          <w:rFonts w:ascii="仿宋" w:hAnsi="仿宋" w:eastAsia="仿宋"/>
          <w:sz w:val="24"/>
          <w:highlight w:val="none"/>
        </w:rPr>
      </w:pPr>
    </w:p>
    <w:p w14:paraId="40E46CBE">
      <w:pPr>
        <w:tabs>
          <w:tab w:val="left" w:pos="0"/>
          <w:tab w:val="left" w:pos="1650"/>
        </w:tabs>
        <w:spacing w:line="360" w:lineRule="auto"/>
        <w:jc w:val="left"/>
        <w:rPr>
          <w:rFonts w:ascii="仿宋" w:hAnsi="仿宋" w:eastAsia="仿宋"/>
          <w:sz w:val="24"/>
          <w:highlight w:val="none"/>
        </w:rPr>
      </w:pPr>
      <w:r>
        <w:rPr>
          <w:rFonts w:hint="eastAsia" w:ascii="仿宋" w:hAnsi="仿宋" w:eastAsia="仿宋"/>
          <w:sz w:val="24"/>
          <w:highlight w:val="none"/>
        </w:rPr>
        <w:t>统一社会信用代码：</w:t>
      </w:r>
    </w:p>
    <w:p w14:paraId="31FB12A0">
      <w:pPr>
        <w:pStyle w:val="26"/>
        <w:spacing w:before="0" w:beforeAutospacing="0" w:after="0" w:afterAutospacing="0" w:line="560" w:lineRule="exact"/>
        <w:rPr>
          <w:rFonts w:ascii="仿宋" w:hAnsi="仿宋" w:eastAsia="仿宋" w:cs="Times New Roman"/>
          <w:kern w:val="2"/>
          <w:highlight w:val="none"/>
          <w:u w:val="single"/>
        </w:rPr>
      </w:pPr>
    </w:p>
    <w:p w14:paraId="05029FF9">
      <w:pPr>
        <w:snapToGrid w:val="0"/>
        <w:spacing w:line="360" w:lineRule="auto"/>
        <w:rPr>
          <w:rFonts w:ascii="仿宋" w:hAnsi="仿宋" w:eastAsia="仿宋" w:cs="Arial"/>
          <w:sz w:val="28"/>
          <w:szCs w:val="28"/>
          <w:highlight w:val="none"/>
        </w:rPr>
      </w:pPr>
      <w:r>
        <w:rPr>
          <w:rFonts w:hint="eastAsia" w:ascii="仿宋" w:hAnsi="仿宋" w:eastAsia="仿宋" w:cs="Arial"/>
          <w:sz w:val="28"/>
          <w:szCs w:val="28"/>
          <w:highlight w:val="none"/>
          <w:lang w:eastAsia="zh-CN"/>
        </w:rPr>
        <w:t>供应商全称</w:t>
      </w:r>
      <w:r>
        <w:rPr>
          <w:rFonts w:hint="eastAsia" w:ascii="仿宋" w:hAnsi="仿宋" w:eastAsia="仿宋" w:cs="Arial"/>
          <w:b/>
          <w:sz w:val="28"/>
          <w:highlight w:val="none"/>
        </w:rPr>
        <w:t>（盖章）</w:t>
      </w:r>
      <w:r>
        <w:rPr>
          <w:rFonts w:hint="eastAsia" w:ascii="仿宋" w:hAnsi="仿宋" w:eastAsia="仿宋" w:cs="Arial"/>
          <w:sz w:val="28"/>
          <w:szCs w:val="28"/>
          <w:highlight w:val="none"/>
        </w:rPr>
        <w:t>：</w:t>
      </w:r>
      <w:r>
        <w:rPr>
          <w:rFonts w:ascii="仿宋" w:hAnsi="仿宋" w:eastAsia="仿宋" w:cs="Arial"/>
          <w:w w:val="90"/>
          <w:kern w:val="0"/>
          <w:sz w:val="28"/>
          <w:szCs w:val="28"/>
          <w:highlight w:val="none"/>
        </w:rPr>
        <w:t>_________________________________________</w:t>
      </w:r>
    </w:p>
    <w:p w14:paraId="08225EA1">
      <w:pPr>
        <w:snapToGrid w:val="0"/>
        <w:spacing w:line="360" w:lineRule="auto"/>
        <w:rPr>
          <w:rFonts w:hint="eastAsia" w:ascii="仿宋" w:hAnsi="仿宋" w:eastAsia="仿宋" w:cs="Arial"/>
          <w:sz w:val="28"/>
          <w:szCs w:val="28"/>
          <w:highlight w:val="none"/>
          <w:lang w:eastAsia="zh-CN"/>
        </w:rPr>
      </w:pPr>
      <w:r>
        <w:rPr>
          <w:rFonts w:hint="eastAsia" w:ascii="仿宋" w:hAnsi="仿宋" w:eastAsia="仿宋" w:cs="Arial"/>
          <w:sz w:val="28"/>
          <w:szCs w:val="28"/>
          <w:highlight w:val="none"/>
          <w:lang w:eastAsia="zh-CN"/>
        </w:rPr>
        <w:t>法定代表人或其授权代表签字：</w:t>
      </w:r>
      <w:r>
        <w:rPr>
          <w:rFonts w:ascii="仿宋" w:hAnsi="仿宋" w:eastAsia="仿宋" w:cs="Arial"/>
          <w:w w:val="90"/>
          <w:kern w:val="0"/>
          <w:sz w:val="28"/>
          <w:szCs w:val="28"/>
          <w:highlight w:val="none"/>
        </w:rPr>
        <w:t>_______________________________</w:t>
      </w:r>
    </w:p>
    <w:p w14:paraId="75482069">
      <w:pPr>
        <w:rPr>
          <w:rFonts w:hint="eastAsia" w:ascii="仿宋" w:hAnsi="仿宋" w:eastAsia="仿宋" w:cs="Arial"/>
          <w:b/>
          <w:sz w:val="24"/>
          <w:highlight w:val="none"/>
        </w:rPr>
      </w:pPr>
      <w:r>
        <w:rPr>
          <w:rFonts w:hint="eastAsia" w:ascii="仿宋" w:hAnsi="仿宋" w:eastAsia="仿宋" w:cs="Arial"/>
          <w:sz w:val="28"/>
          <w:szCs w:val="28"/>
          <w:highlight w:val="none"/>
        </w:rPr>
        <w:t>日期：</w:t>
      </w:r>
      <w:r>
        <w:rPr>
          <w:rFonts w:ascii="仿宋" w:hAnsi="仿宋" w:eastAsia="仿宋" w:cs="Arial"/>
          <w:w w:val="90"/>
          <w:kern w:val="0"/>
          <w:sz w:val="28"/>
          <w:szCs w:val="28"/>
          <w:highlight w:val="none"/>
        </w:rPr>
        <w:t>________</w:t>
      </w:r>
      <w:r>
        <w:rPr>
          <w:rFonts w:hint="eastAsia" w:ascii="仿宋" w:hAnsi="仿宋" w:eastAsia="仿宋" w:cs="Arial"/>
          <w:w w:val="90"/>
          <w:kern w:val="0"/>
          <w:sz w:val="28"/>
          <w:szCs w:val="28"/>
          <w:highlight w:val="none"/>
        </w:rPr>
        <w:t>年</w:t>
      </w:r>
      <w:r>
        <w:rPr>
          <w:rFonts w:ascii="仿宋" w:hAnsi="仿宋" w:eastAsia="仿宋" w:cs="Arial"/>
          <w:w w:val="90"/>
          <w:kern w:val="0"/>
          <w:sz w:val="28"/>
          <w:szCs w:val="28"/>
          <w:highlight w:val="none"/>
        </w:rPr>
        <w:t>____</w:t>
      </w:r>
      <w:r>
        <w:rPr>
          <w:rFonts w:hint="eastAsia" w:ascii="仿宋" w:hAnsi="仿宋" w:eastAsia="仿宋" w:cs="Arial"/>
          <w:w w:val="90"/>
          <w:kern w:val="0"/>
          <w:sz w:val="28"/>
          <w:szCs w:val="28"/>
          <w:highlight w:val="none"/>
        </w:rPr>
        <w:t>月</w:t>
      </w:r>
      <w:r>
        <w:rPr>
          <w:rFonts w:ascii="仿宋" w:hAnsi="仿宋" w:eastAsia="仿宋" w:cs="Arial"/>
          <w:w w:val="90"/>
          <w:kern w:val="0"/>
          <w:sz w:val="28"/>
          <w:szCs w:val="28"/>
          <w:highlight w:val="none"/>
        </w:rPr>
        <w:t>____</w:t>
      </w:r>
      <w:r>
        <w:rPr>
          <w:rFonts w:hint="eastAsia" w:ascii="仿宋" w:hAnsi="仿宋" w:eastAsia="仿宋" w:cs="Arial"/>
          <w:w w:val="90"/>
          <w:kern w:val="0"/>
          <w:sz w:val="28"/>
          <w:szCs w:val="28"/>
          <w:highlight w:val="none"/>
        </w:rPr>
        <w:t>日</w:t>
      </w:r>
    </w:p>
    <w:p w14:paraId="4B91A6AA">
      <w:pPr>
        <w:pStyle w:val="24"/>
        <w:rPr>
          <w:rFonts w:ascii="仿宋" w:hAnsi="仿宋" w:eastAsia="仿宋" w:cs="Arial"/>
          <w:color w:val="000000"/>
          <w:kern w:val="0"/>
          <w:sz w:val="24"/>
          <w:highlight w:val="none"/>
        </w:rPr>
      </w:pPr>
      <w:r>
        <w:rPr>
          <w:rFonts w:ascii="仿宋" w:hAnsi="仿宋" w:eastAsia="仿宋" w:cs="Arial"/>
          <w:sz w:val="24"/>
          <w:highlight w:val="none"/>
        </w:rPr>
        <w:br w:type="page"/>
      </w:r>
    </w:p>
    <w:p w14:paraId="296C1896">
      <w:pPr>
        <w:pStyle w:val="7"/>
        <w:rPr>
          <w:rFonts w:hint="eastAsia" w:ascii="仿宋" w:hAnsi="仿宋" w:eastAsia="仿宋" w:cs="仿宋"/>
          <w:b w:val="0"/>
          <w:bCs w:val="0"/>
          <w:sz w:val="24"/>
          <w:szCs w:val="20"/>
          <w:highlight w:val="none"/>
          <w:lang w:eastAsia="zh-CN"/>
        </w:rPr>
      </w:pPr>
      <w:r>
        <w:rPr>
          <w:rFonts w:hint="eastAsia" w:ascii="仿宋" w:hAnsi="仿宋" w:eastAsia="仿宋" w:cs="仿宋"/>
          <w:spacing w:val="7"/>
          <w:sz w:val="24"/>
          <w:szCs w:val="24"/>
          <w:highlight w:val="none"/>
          <w:lang w:val="en-US" w:eastAsia="zh-CN"/>
        </w:rPr>
        <w:t>▲</w:t>
      </w:r>
      <w:r>
        <w:rPr>
          <w:rFonts w:hint="eastAsia" w:ascii="仿宋" w:hAnsi="仿宋" w:eastAsia="仿宋" w:cs="Times New Roman"/>
          <w:b w:val="0"/>
          <w:bCs w:val="0"/>
          <w:kern w:val="2"/>
          <w:sz w:val="24"/>
          <w:szCs w:val="20"/>
          <w:highlight w:val="none"/>
          <w:lang w:val="en-US" w:eastAsia="zh-CN" w:bidi="ar-SA"/>
        </w:rPr>
        <w:t xml:space="preserve">2.6 </w:t>
      </w:r>
      <w:r>
        <w:rPr>
          <w:rFonts w:hint="eastAsia" w:ascii="仿宋" w:hAnsi="仿宋" w:eastAsia="仿宋" w:cs="仿宋"/>
          <w:b w:val="0"/>
          <w:bCs w:val="0"/>
          <w:sz w:val="24"/>
          <w:szCs w:val="20"/>
          <w:highlight w:val="none"/>
          <w:lang w:eastAsia="zh-CN"/>
        </w:rPr>
        <w:t>湖州市国企采购项目投标人廉洁守信承诺书</w:t>
      </w:r>
    </w:p>
    <w:p w14:paraId="78CC9570">
      <w:pPr>
        <w:spacing w:line="360" w:lineRule="auto"/>
        <w:jc w:val="center"/>
        <w:rPr>
          <w:rFonts w:hint="eastAsia" w:ascii="仿宋" w:hAnsi="仿宋" w:eastAsia="仿宋" w:cs="仿宋"/>
          <w:b/>
          <w:w w:val="90"/>
          <w:sz w:val="44"/>
          <w:szCs w:val="44"/>
          <w:highlight w:val="none"/>
          <w:lang w:eastAsia="zh-CN"/>
        </w:rPr>
      </w:pPr>
      <w:r>
        <w:rPr>
          <w:rFonts w:hint="eastAsia" w:ascii="仿宋" w:hAnsi="仿宋" w:eastAsia="仿宋" w:cs="仿宋"/>
          <w:b/>
          <w:w w:val="90"/>
          <w:sz w:val="44"/>
          <w:szCs w:val="44"/>
          <w:highlight w:val="none"/>
          <w:lang w:eastAsia="zh-CN"/>
        </w:rPr>
        <w:t>湖州市国企采购项目投标人廉洁守信承诺书</w:t>
      </w:r>
    </w:p>
    <w:p w14:paraId="50D2237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本公司决定参加</w:t>
      </w:r>
      <w:r>
        <w:rPr>
          <w:rFonts w:hint="eastAsia" w:ascii="仿宋" w:hAnsi="仿宋" w:eastAsia="仿宋" w:cs="仿宋"/>
          <w:sz w:val="24"/>
          <w:highlight w:val="none"/>
          <w:u w:val="single"/>
          <w:lang w:val="en-US" w:eastAsia="zh-CN"/>
        </w:rPr>
        <w:t>湖州市南浔区人民医院陪护服务项目</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。为维护公平竞争的市场秩序，促进企业廉洁从业、诚实守信，特承诺如下：</w:t>
      </w:r>
    </w:p>
    <w:p w14:paraId="2994747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一、严格遵守《中华人民共和国招标投标法》、《中华人民共和国政府采购法》等法律法规，决不发生以下行为：</w:t>
      </w:r>
    </w:p>
    <w:p w14:paraId="76DEC3A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1.以他人名义</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，允许其他单位或个人使用本单位资质</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w:t>
      </w:r>
    </w:p>
    <w:p w14:paraId="76167EE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2.提供虚假材料，或以其他方式弄虚作假骗取中标；</w:t>
      </w:r>
    </w:p>
    <w:p w14:paraId="7A3665D8">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3.与</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人或者其他</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人相互串通</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w:t>
      </w:r>
    </w:p>
    <w:p w14:paraId="1519423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4.中标后将项目转包，或违法分包；</w:t>
      </w:r>
    </w:p>
    <w:p w14:paraId="388BD983">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5.中标后与</w:t>
      </w:r>
      <w:r>
        <w:rPr>
          <w:rFonts w:hint="eastAsia" w:ascii="仿宋" w:hAnsi="仿宋" w:eastAsia="仿宋" w:cs="仿宋"/>
          <w:sz w:val="24"/>
          <w:szCs w:val="24"/>
          <w:highlight w:val="none"/>
          <w:lang w:val="en-US" w:eastAsia="zh-CN"/>
        </w:rPr>
        <w:t>招标</w:t>
      </w:r>
      <w:r>
        <w:rPr>
          <w:rFonts w:hint="eastAsia" w:ascii="仿宋" w:hAnsi="仿宋" w:eastAsia="仿宋" w:cs="仿宋"/>
          <w:sz w:val="24"/>
          <w:szCs w:val="24"/>
          <w:highlight w:val="none"/>
        </w:rPr>
        <w:t>人签订背离</w:t>
      </w: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文件及合同实质性内容的私下协议；</w:t>
      </w:r>
    </w:p>
    <w:p w14:paraId="755DF10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6.其他违反</w:t>
      </w:r>
      <w:r>
        <w:rPr>
          <w:rFonts w:hint="eastAsia" w:ascii="仿宋" w:hAnsi="仿宋" w:eastAsia="仿宋" w:cs="仿宋"/>
          <w:sz w:val="24"/>
          <w:szCs w:val="24"/>
          <w:highlight w:val="none"/>
          <w:lang w:val="en-US" w:eastAsia="zh-CN"/>
        </w:rPr>
        <w:t>招标投标</w:t>
      </w:r>
      <w:r>
        <w:rPr>
          <w:rFonts w:hint="eastAsia" w:ascii="仿宋" w:hAnsi="仿宋" w:eastAsia="仿宋" w:cs="仿宋"/>
          <w:sz w:val="24"/>
          <w:szCs w:val="24"/>
          <w:highlight w:val="none"/>
        </w:rPr>
        <w:t>、政府采购等法律法规的行为。</w:t>
      </w:r>
    </w:p>
    <w:p w14:paraId="62E6F755">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二、不以任何理由给予建设单位、主管部门、相关单位及其工作人员、专家评委以下好处：</w:t>
      </w:r>
    </w:p>
    <w:p w14:paraId="23B793C0">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1.赠送礼金、有价证券、贵重物品，或给予回扣、感谢费、劳务费等各种名目的经费；</w:t>
      </w:r>
    </w:p>
    <w:p w14:paraId="2B4D962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2.报销应由上述单位或个人支付的费用；</w:t>
      </w:r>
    </w:p>
    <w:p w14:paraId="383D868C">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3.赠送或提供通讯工具、交通工具和高档办公用品等；</w:t>
      </w:r>
    </w:p>
    <w:p w14:paraId="579074C6">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4.提供宴请、健身、旅游、娱乐等高消费活动；</w:t>
      </w:r>
    </w:p>
    <w:p w14:paraId="582B88A7">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5.无偿或明显低于市场价装修住房。</w:t>
      </w:r>
    </w:p>
    <w:p w14:paraId="5A988AEF">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三、不以任何理由为建设单位、主管部门、相关单位的工作人员及其配偶、子女等亲属的工作安排以及出国（境）等提供方便。</w:t>
      </w:r>
    </w:p>
    <w:p w14:paraId="5AF6D0FD">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四、自觉接受有关部门和派驻廉政监察组等机构的监督，积极配合建设单位开展廉政文化进工程工作，加强廉洁从业环境宣传、项目管理制度建设，多种形式开展廉洁教育。</w:t>
      </w:r>
    </w:p>
    <w:p w14:paraId="3DE45AF4">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五、本公司自愿将此承诺书在信用湖州网站进行公示。</w:t>
      </w:r>
    </w:p>
    <w:p w14:paraId="363D84F2">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上述承诺如有违反，愿接受录入诚信档案的处理，构成违纪违法的，由相关部门依纪依法作出处理。</w:t>
      </w:r>
    </w:p>
    <w:p w14:paraId="6D46DF2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sz w:val="24"/>
          <w:szCs w:val="24"/>
          <w:highlight w:val="none"/>
        </w:rPr>
      </w:pPr>
    </w:p>
    <w:p w14:paraId="2CB22429">
      <w:pPr>
        <w:keepNext w:val="0"/>
        <w:keepLines w:val="0"/>
        <w:pageBreakBefore w:val="0"/>
        <w:widowControl w:val="0"/>
        <w:kinsoku/>
        <w:wordWrap/>
        <w:overflowPunct/>
        <w:topLinePunct w:val="0"/>
        <w:autoSpaceDE/>
        <w:autoSpaceDN/>
        <w:bidi w:val="0"/>
        <w:adjustRightInd/>
        <w:snapToGrid/>
        <w:spacing w:line="288" w:lineRule="auto"/>
        <w:textAlignment w:val="auto"/>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（签名或盖章）       </w:t>
      </w:r>
    </w:p>
    <w:p w14:paraId="57AB97BD">
      <w:pPr>
        <w:keepNext w:val="0"/>
        <w:keepLines w:val="0"/>
        <w:pageBreakBefore w:val="0"/>
        <w:widowControl w:val="0"/>
        <w:kinsoku/>
        <w:wordWrap/>
        <w:overflowPunct/>
        <w:topLinePunct w:val="0"/>
        <w:autoSpaceDE/>
        <w:autoSpaceDN/>
        <w:bidi w:val="0"/>
        <w:adjustRightInd/>
        <w:snapToGrid/>
        <w:spacing w:line="288" w:lineRule="auto"/>
        <w:textAlignment w:val="auto"/>
        <w:rPr>
          <w:rFonts w:ascii="仿宋" w:hAnsi="仿宋" w:eastAsia="仿宋" w:cs="仿宋"/>
          <w:sz w:val="24"/>
          <w:szCs w:val="24"/>
          <w:highlight w:val="none"/>
          <w:u w:val="single"/>
        </w:rPr>
      </w:pPr>
      <w:r>
        <w:rPr>
          <w:rFonts w:hint="eastAsia" w:ascii="仿宋" w:hAnsi="仿宋" w:eastAsia="仿宋" w:cs="仿宋"/>
          <w:sz w:val="24"/>
          <w:szCs w:val="24"/>
          <w:highlight w:val="none"/>
        </w:rPr>
        <w:t>承诺单位（公章）：</w:t>
      </w:r>
      <w:r>
        <w:rPr>
          <w:rFonts w:hint="eastAsia" w:ascii="仿宋" w:hAnsi="仿宋" w:eastAsia="仿宋" w:cs="仿宋"/>
          <w:sz w:val="24"/>
          <w:szCs w:val="24"/>
          <w:highlight w:val="none"/>
          <w:u w:val="single"/>
        </w:rPr>
        <w:t xml:space="preserve">                      </w:t>
      </w:r>
    </w:p>
    <w:p w14:paraId="1E665FE7">
      <w:pPr>
        <w:keepNext w:val="0"/>
        <w:keepLines w:val="0"/>
        <w:pageBreakBefore w:val="0"/>
        <w:widowControl w:val="0"/>
        <w:kinsoku/>
        <w:wordWrap/>
        <w:overflowPunct/>
        <w:topLinePunct w:val="0"/>
        <w:autoSpaceDE/>
        <w:autoSpaceDN/>
        <w:bidi w:val="0"/>
        <w:adjustRightInd/>
        <w:snapToGrid/>
        <w:spacing w:line="288" w:lineRule="auto"/>
        <w:textAlignment w:val="auto"/>
        <w:rPr>
          <w:rFonts w:ascii="仿宋" w:hAnsi="仿宋" w:eastAsia="仿宋" w:cs="仿宋"/>
          <w:sz w:val="24"/>
          <w:szCs w:val="24"/>
          <w:highlight w:val="none"/>
          <w:u w:val="single"/>
        </w:rPr>
      </w:pPr>
      <w:r>
        <w:rPr>
          <w:rFonts w:hint="eastAsia" w:ascii="仿宋" w:hAnsi="仿宋" w:eastAsia="仿宋" w:cs="仿宋"/>
          <w:sz w:val="24"/>
          <w:szCs w:val="24"/>
          <w:highlight w:val="none"/>
        </w:rPr>
        <w:t>承诺日期：</w:t>
      </w:r>
      <w:r>
        <w:rPr>
          <w:rFonts w:hint="eastAsia" w:ascii="仿宋" w:hAnsi="仿宋" w:eastAsia="仿宋" w:cs="仿宋"/>
          <w:sz w:val="24"/>
          <w:szCs w:val="24"/>
          <w:highlight w:val="none"/>
          <w:u w:val="single"/>
        </w:rPr>
        <w:t xml:space="preserve">                              </w:t>
      </w:r>
    </w:p>
    <w:p w14:paraId="2F580EE7">
      <w:pPr>
        <w:pStyle w:val="5"/>
        <w:rPr>
          <w:rFonts w:hint="eastAsia" w:ascii="仿宋" w:hAnsi="仿宋" w:eastAsia="仿宋" w:cs="Times New Roman"/>
          <w:b w:val="0"/>
          <w:bCs w:val="0"/>
          <w:kern w:val="2"/>
          <w:sz w:val="24"/>
          <w:szCs w:val="20"/>
          <w:highlight w:val="none"/>
          <w:lang w:val="en-US" w:eastAsia="zh-CN" w:bidi="ar-SA"/>
        </w:rPr>
      </w:pPr>
      <w:bookmarkStart w:id="0" w:name="_bookmark39"/>
      <w:bookmarkEnd w:id="0"/>
      <w:r>
        <w:rPr>
          <w:rFonts w:hint="eastAsia" w:ascii="仿宋" w:hAnsi="仿宋" w:eastAsia="仿宋" w:cs="Times New Roman"/>
          <w:b w:val="0"/>
          <w:bCs w:val="0"/>
          <w:kern w:val="2"/>
          <w:sz w:val="24"/>
          <w:szCs w:val="20"/>
          <w:highlight w:val="none"/>
          <w:lang w:val="en-US" w:eastAsia="zh-CN" w:bidi="ar-SA"/>
        </w:rPr>
        <w:t>2.7 关于对采购文件中有关条款的拒绝声明</w:t>
      </w:r>
    </w:p>
    <w:p w14:paraId="48F2B07B">
      <w:pPr>
        <w:spacing w:before="240" w:line="360" w:lineRule="auto"/>
        <w:jc w:val="center"/>
        <w:rPr>
          <w:rFonts w:ascii="华文中宋" w:hAnsi="华文中宋" w:eastAsia="华文中宋"/>
          <w:b/>
          <w:color w:val="000000"/>
          <w:sz w:val="40"/>
          <w:highlight w:val="none"/>
        </w:rPr>
      </w:pPr>
      <w:r>
        <w:rPr>
          <w:rFonts w:hint="eastAsia" w:ascii="微软雅黑" w:hAnsi="微软雅黑" w:eastAsia="微软雅黑"/>
          <w:b/>
          <w:color w:val="000000"/>
          <w:sz w:val="40"/>
          <w:szCs w:val="44"/>
          <w:highlight w:val="none"/>
        </w:rPr>
        <w:t>关于对采购文件中有关条款的拒绝声明</w:t>
      </w:r>
    </w:p>
    <w:p w14:paraId="0B399C06">
      <w:pPr>
        <w:spacing w:line="360" w:lineRule="auto"/>
        <w:jc w:val="left"/>
        <w:rPr>
          <w:rFonts w:hint="eastAsia" w:ascii="仿宋" w:hAnsi="仿宋" w:eastAsia="仿宋" w:cs="Arial"/>
          <w:b/>
          <w:sz w:val="24"/>
          <w:szCs w:val="22"/>
          <w:highlight w:val="none"/>
          <w:u w:val="single"/>
          <w:lang w:eastAsia="zh-CN"/>
        </w:rPr>
      </w:pPr>
      <w:r>
        <w:rPr>
          <w:rFonts w:hint="eastAsia" w:ascii="仿宋" w:hAnsi="仿宋" w:eastAsia="仿宋" w:cs="Arial"/>
          <w:b/>
          <w:sz w:val="24"/>
          <w:szCs w:val="22"/>
          <w:highlight w:val="none"/>
        </w:rPr>
        <w:t>项目</w:t>
      </w:r>
      <w:r>
        <w:rPr>
          <w:rFonts w:ascii="仿宋" w:hAnsi="仿宋" w:eastAsia="仿宋" w:cs="Arial"/>
          <w:b/>
          <w:sz w:val="24"/>
          <w:szCs w:val="22"/>
          <w:highlight w:val="none"/>
        </w:rPr>
        <w:t>名称：</w:t>
      </w:r>
      <w:r>
        <w:rPr>
          <w:rFonts w:hint="eastAsia" w:ascii="仿宋" w:hAnsi="仿宋" w:eastAsia="仿宋" w:cs="Arial"/>
          <w:b/>
          <w:sz w:val="24"/>
          <w:szCs w:val="22"/>
          <w:highlight w:val="none"/>
          <w:u w:val="single"/>
          <w:lang w:eastAsia="zh-CN"/>
        </w:rPr>
        <w:t>湖州</w:t>
      </w:r>
      <w:r>
        <w:rPr>
          <w:rFonts w:hint="eastAsia" w:ascii="仿宋" w:hAnsi="仿宋" w:eastAsia="仿宋" w:cs="Arial"/>
          <w:b/>
          <w:sz w:val="24"/>
          <w:szCs w:val="22"/>
          <w:highlight w:val="none"/>
          <w:u w:val="single"/>
          <w:lang w:val="en-US" w:eastAsia="zh-CN"/>
        </w:rPr>
        <w:t>市南浔区人民医院</w:t>
      </w:r>
      <w:r>
        <w:rPr>
          <w:rFonts w:hint="eastAsia" w:ascii="仿宋" w:hAnsi="仿宋" w:eastAsia="仿宋" w:cs="Arial"/>
          <w:b/>
          <w:sz w:val="24"/>
          <w:szCs w:val="22"/>
          <w:highlight w:val="none"/>
          <w:u w:val="single"/>
          <w:lang w:eastAsia="zh-CN"/>
        </w:rPr>
        <w:t xml:space="preserve">陪护服务项目 </w:t>
      </w:r>
    </w:p>
    <w:tbl>
      <w:tblPr>
        <w:tblStyle w:val="20"/>
        <w:tblW w:w="9356" w:type="dxa"/>
        <w:tblInd w:w="-34"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356"/>
      </w:tblGrid>
      <w:tr w14:paraId="275140A6">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918" w:hRule="atLeast"/>
        </w:trPr>
        <w:tc>
          <w:tcPr>
            <w:tcW w:w="9356" w:type="dxa"/>
            <w:noWrap w:val="0"/>
            <w:vAlign w:val="center"/>
          </w:tcPr>
          <w:p w14:paraId="330CE57A">
            <w:pPr>
              <w:spacing w:line="360" w:lineRule="auto"/>
              <w:jc w:val="center"/>
              <w:rPr>
                <w:rFonts w:ascii="Arial" w:hAnsi="新宋体" w:eastAsia="新宋体" w:cs="Arial"/>
                <w:i/>
                <w:color w:val="000000"/>
                <w:szCs w:val="21"/>
                <w:highlight w:val="none"/>
              </w:rPr>
            </w:pPr>
            <w:r>
              <w:rPr>
                <w:rFonts w:hint="eastAsia" w:ascii="仿宋" w:hAnsi="仿宋" w:eastAsia="仿宋" w:cs="Arial"/>
                <w:i/>
                <w:color w:val="000000"/>
                <w:kern w:val="0"/>
                <w:sz w:val="28"/>
                <w:szCs w:val="22"/>
                <w:highlight w:val="none"/>
              </w:rPr>
              <w:t>（标注“</w:t>
            </w:r>
            <w:r>
              <w:rPr>
                <w:rFonts w:hint="eastAsia" w:ascii="宋体" w:hAnsi="宋体" w:cs="宋体"/>
                <w:i/>
                <w:color w:val="000000"/>
                <w:kern w:val="0"/>
                <w:sz w:val="28"/>
                <w:szCs w:val="22"/>
                <w:highlight w:val="none"/>
                <w:lang w:eastAsia="zh-CN"/>
              </w:rPr>
              <w:t>▲</w:t>
            </w:r>
            <w:r>
              <w:rPr>
                <w:rFonts w:hint="eastAsia" w:ascii="仿宋" w:hAnsi="仿宋" w:eastAsia="仿宋" w:cs="Arial"/>
                <w:i/>
                <w:color w:val="000000"/>
                <w:kern w:val="0"/>
                <w:sz w:val="28"/>
                <w:szCs w:val="22"/>
                <w:highlight w:val="none"/>
              </w:rPr>
              <w:t>”的实质性条款不得拒绝，否则投标无效）</w:t>
            </w:r>
          </w:p>
        </w:tc>
      </w:tr>
    </w:tbl>
    <w:p w14:paraId="6FC727C6">
      <w:pPr>
        <w:snapToGrid w:val="0"/>
        <w:spacing w:line="360" w:lineRule="auto"/>
        <w:rPr>
          <w:rFonts w:ascii="仿宋" w:hAnsi="仿宋" w:eastAsia="仿宋" w:cs="Arial"/>
          <w:color w:val="000000"/>
          <w:sz w:val="24"/>
          <w:highlight w:val="none"/>
        </w:rPr>
      </w:pPr>
      <w:r>
        <w:rPr>
          <w:rFonts w:hint="eastAsia" w:ascii="仿宋" w:hAnsi="仿宋" w:eastAsia="仿宋" w:cs="Arial"/>
          <w:color w:val="000000"/>
          <w:sz w:val="24"/>
          <w:highlight w:val="none"/>
          <w:lang w:eastAsia="zh-CN"/>
        </w:rPr>
        <w:t>供应商</w:t>
      </w:r>
      <w:r>
        <w:rPr>
          <w:rFonts w:hint="eastAsia" w:ascii="仿宋" w:hAnsi="仿宋" w:eastAsia="仿宋" w:cs="Arial"/>
          <w:color w:val="000000"/>
          <w:sz w:val="24"/>
          <w:highlight w:val="none"/>
        </w:rPr>
        <w:t>名称（盖章）：</w:t>
      </w:r>
      <w:r>
        <w:rPr>
          <w:rFonts w:ascii="仿宋" w:hAnsi="仿宋" w:eastAsia="仿宋" w:cs="Arial"/>
          <w:color w:val="000000"/>
          <w:kern w:val="0"/>
          <w:sz w:val="24"/>
          <w:highlight w:val="none"/>
        </w:rPr>
        <w:t>____________________________________________</w:t>
      </w:r>
    </w:p>
    <w:p w14:paraId="01F08E0F">
      <w:pPr>
        <w:rPr>
          <w:rFonts w:ascii="仿宋" w:hAnsi="仿宋" w:eastAsia="仿宋" w:cs="Arial"/>
          <w:color w:val="000000"/>
          <w:sz w:val="24"/>
          <w:highlight w:val="none"/>
        </w:rPr>
      </w:pPr>
      <w:r>
        <w:rPr>
          <w:rFonts w:hint="eastAsia" w:ascii="仿宋" w:hAnsi="仿宋" w:eastAsia="仿宋" w:cs="Arial"/>
          <w:color w:val="000000"/>
          <w:sz w:val="24"/>
          <w:highlight w:val="none"/>
        </w:rPr>
        <w:t>日期：</w:t>
      </w:r>
      <w:r>
        <w:rPr>
          <w:rFonts w:ascii="仿宋" w:hAnsi="仿宋" w:eastAsia="仿宋" w:cs="Arial"/>
          <w:color w:val="000000"/>
          <w:kern w:val="0"/>
          <w:sz w:val="24"/>
          <w:highlight w:val="none"/>
        </w:rPr>
        <w:t>________</w:t>
      </w:r>
      <w:r>
        <w:rPr>
          <w:rFonts w:hint="eastAsia" w:ascii="仿宋" w:hAnsi="仿宋" w:eastAsia="仿宋" w:cs="Arial"/>
          <w:color w:val="000000"/>
          <w:kern w:val="0"/>
          <w:sz w:val="24"/>
          <w:highlight w:val="none"/>
        </w:rPr>
        <w:t>年</w:t>
      </w:r>
      <w:r>
        <w:rPr>
          <w:rFonts w:ascii="仿宋" w:hAnsi="仿宋" w:eastAsia="仿宋" w:cs="Arial"/>
          <w:color w:val="000000"/>
          <w:kern w:val="0"/>
          <w:sz w:val="24"/>
          <w:highlight w:val="none"/>
        </w:rPr>
        <w:t>____</w:t>
      </w:r>
      <w:r>
        <w:rPr>
          <w:rFonts w:hint="eastAsia" w:ascii="仿宋" w:hAnsi="仿宋" w:eastAsia="仿宋" w:cs="Arial"/>
          <w:color w:val="000000"/>
          <w:kern w:val="0"/>
          <w:sz w:val="24"/>
          <w:highlight w:val="none"/>
        </w:rPr>
        <w:t>月</w:t>
      </w:r>
      <w:r>
        <w:rPr>
          <w:rFonts w:ascii="仿宋" w:hAnsi="仿宋" w:eastAsia="仿宋" w:cs="Arial"/>
          <w:color w:val="000000"/>
          <w:kern w:val="0"/>
          <w:sz w:val="24"/>
          <w:highlight w:val="none"/>
        </w:rPr>
        <w:t>____</w:t>
      </w:r>
      <w:r>
        <w:rPr>
          <w:rFonts w:hint="eastAsia" w:ascii="仿宋" w:hAnsi="仿宋" w:eastAsia="仿宋" w:cs="Arial"/>
          <w:color w:val="000000"/>
          <w:kern w:val="0"/>
          <w:sz w:val="24"/>
          <w:highlight w:val="none"/>
        </w:rPr>
        <w:t>日</w:t>
      </w:r>
    </w:p>
    <w:p w14:paraId="0E098F79">
      <w:pPr>
        <w:pStyle w:val="24"/>
        <w:ind w:firstLine="480"/>
        <w:rPr>
          <w:highlight w:val="none"/>
        </w:rPr>
      </w:pPr>
    </w:p>
    <w:p w14:paraId="41D0B130">
      <w:pPr>
        <w:snapToGrid w:val="0"/>
        <w:spacing w:before="50"/>
        <w:jc w:val="left"/>
        <w:rPr>
          <w:rFonts w:ascii="仿宋" w:hAnsi="仿宋" w:eastAsia="仿宋"/>
          <w:sz w:val="24"/>
          <w:highlight w:val="none"/>
        </w:rPr>
      </w:pPr>
    </w:p>
    <w:p w14:paraId="18A98401">
      <w:pPr>
        <w:snapToGrid w:val="0"/>
        <w:spacing w:before="50"/>
        <w:jc w:val="left"/>
        <w:rPr>
          <w:rFonts w:ascii="仿宋" w:hAnsi="仿宋" w:eastAsia="仿宋"/>
          <w:sz w:val="24"/>
          <w:highlight w:val="none"/>
        </w:rPr>
      </w:pPr>
    </w:p>
    <w:p w14:paraId="28E2517C">
      <w:pPr>
        <w:snapToGrid w:val="0"/>
        <w:spacing w:before="50"/>
        <w:jc w:val="left"/>
        <w:rPr>
          <w:rFonts w:ascii="仿宋" w:hAnsi="仿宋" w:eastAsia="仿宋"/>
          <w:sz w:val="24"/>
          <w:highlight w:val="none"/>
        </w:rPr>
      </w:pPr>
    </w:p>
    <w:p w14:paraId="2E22527A">
      <w:pPr>
        <w:snapToGrid w:val="0"/>
        <w:spacing w:before="50" w:after="156" w:afterLines="50" w:line="360" w:lineRule="auto"/>
        <w:jc w:val="left"/>
        <w:rPr>
          <w:rFonts w:hint="default" w:ascii="仿宋" w:hAnsi="仿宋" w:eastAsia="仿宋" w:cs="Times New Roman"/>
          <w:b/>
          <w:bCs/>
          <w:sz w:val="24"/>
          <w:highlight w:val="none"/>
          <w:lang w:val="en-US" w:eastAsia="zh-CN"/>
        </w:rPr>
      </w:pPr>
      <w:r>
        <w:rPr>
          <w:rFonts w:hint="eastAsia" w:ascii="仿宋" w:hAnsi="仿宋" w:eastAsia="仿宋" w:cs="Times New Roman"/>
          <w:b/>
          <w:bCs/>
          <w:sz w:val="24"/>
          <w:highlight w:val="none"/>
          <w:lang w:val="en-US" w:eastAsia="zh-CN"/>
        </w:rPr>
        <w:t>3.报价文件格式：</w:t>
      </w:r>
    </w:p>
    <w:p w14:paraId="4F85B789">
      <w:pPr>
        <w:snapToGrid w:val="0"/>
        <w:spacing w:before="50" w:after="156" w:afterLines="50" w:line="360" w:lineRule="auto"/>
        <w:jc w:val="left"/>
        <w:rPr>
          <w:rFonts w:hint="default" w:ascii="仿宋" w:hAnsi="仿宋" w:eastAsia="仿宋"/>
          <w:sz w:val="24"/>
          <w:highlight w:val="none"/>
          <w:lang w:val="en-US"/>
        </w:rPr>
      </w:pPr>
      <w:r>
        <w:rPr>
          <w:rFonts w:hint="eastAsia" w:ascii="仿宋" w:hAnsi="仿宋" w:eastAsia="仿宋"/>
          <w:sz w:val="24"/>
          <w:highlight w:val="none"/>
          <w:lang w:val="en-US" w:eastAsia="zh-CN"/>
        </w:rPr>
        <w:t>3.1  初次报价一览表</w:t>
      </w:r>
    </w:p>
    <w:p w14:paraId="4F72C3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b/>
          <w:color w:val="000000"/>
          <w:sz w:val="40"/>
          <w:szCs w:val="44"/>
          <w:highlight w:val="none"/>
        </w:rPr>
      </w:pPr>
      <w:r>
        <w:rPr>
          <w:rFonts w:hint="eastAsia" w:ascii="微软雅黑" w:hAnsi="微软雅黑" w:eastAsia="微软雅黑"/>
          <w:b/>
          <w:color w:val="000000"/>
          <w:sz w:val="40"/>
          <w:szCs w:val="44"/>
          <w:highlight w:val="none"/>
        </w:rPr>
        <w:t>初次报价一览表</w:t>
      </w:r>
    </w:p>
    <w:p w14:paraId="1E1D337E">
      <w:pPr>
        <w:spacing w:line="360" w:lineRule="auto"/>
        <w:jc w:val="left"/>
        <w:rPr>
          <w:rFonts w:hint="eastAsia" w:ascii="仿宋" w:hAnsi="仿宋" w:eastAsia="仿宋" w:cs="Arial"/>
          <w:b/>
          <w:sz w:val="24"/>
          <w:szCs w:val="22"/>
          <w:highlight w:val="none"/>
          <w:u w:val="single"/>
          <w:lang w:eastAsia="zh-CN"/>
        </w:rPr>
      </w:pPr>
      <w:r>
        <w:rPr>
          <w:rFonts w:hint="eastAsia" w:ascii="仿宋" w:hAnsi="仿宋" w:eastAsia="仿宋" w:cs="Arial"/>
          <w:b/>
          <w:sz w:val="24"/>
          <w:szCs w:val="22"/>
          <w:highlight w:val="none"/>
        </w:rPr>
        <w:t>项目</w:t>
      </w:r>
      <w:r>
        <w:rPr>
          <w:rFonts w:ascii="仿宋" w:hAnsi="仿宋" w:eastAsia="仿宋" w:cs="Arial"/>
          <w:b/>
          <w:sz w:val="24"/>
          <w:szCs w:val="22"/>
          <w:highlight w:val="none"/>
        </w:rPr>
        <w:t>名称：</w:t>
      </w:r>
      <w:r>
        <w:rPr>
          <w:rFonts w:hint="eastAsia" w:ascii="仿宋" w:hAnsi="仿宋" w:eastAsia="仿宋" w:cs="Arial"/>
          <w:b/>
          <w:sz w:val="24"/>
          <w:szCs w:val="22"/>
          <w:highlight w:val="none"/>
          <w:u w:val="single"/>
          <w:lang w:eastAsia="zh-CN"/>
        </w:rPr>
        <w:t>湖州</w:t>
      </w:r>
      <w:r>
        <w:rPr>
          <w:rFonts w:hint="eastAsia" w:ascii="仿宋" w:hAnsi="仿宋" w:eastAsia="仿宋" w:cs="Arial"/>
          <w:b/>
          <w:sz w:val="24"/>
          <w:szCs w:val="22"/>
          <w:highlight w:val="none"/>
          <w:u w:val="single"/>
          <w:lang w:val="en-US" w:eastAsia="zh-CN"/>
        </w:rPr>
        <w:t>市南浔区人民医院</w:t>
      </w:r>
      <w:r>
        <w:rPr>
          <w:rFonts w:hint="eastAsia" w:ascii="仿宋" w:hAnsi="仿宋" w:eastAsia="仿宋" w:cs="Arial"/>
          <w:b/>
          <w:sz w:val="24"/>
          <w:szCs w:val="22"/>
          <w:highlight w:val="none"/>
          <w:u w:val="single"/>
          <w:lang w:eastAsia="zh-CN"/>
        </w:rPr>
        <w:t xml:space="preserve">陪护服务项目 </w:t>
      </w:r>
    </w:p>
    <w:p w14:paraId="465C9A97">
      <w:pPr>
        <w:spacing w:line="360" w:lineRule="auto"/>
        <w:rPr>
          <w:rFonts w:hint="eastAsia" w:ascii="仿宋" w:hAnsi="仿宋" w:eastAsia="仿宋" w:cs="Arial"/>
          <w:b/>
          <w:kern w:val="0"/>
          <w:sz w:val="24"/>
          <w:highlight w:val="none"/>
          <w:u w:val="single"/>
        </w:rPr>
      </w:pPr>
    </w:p>
    <w:tbl>
      <w:tblPr>
        <w:tblStyle w:val="20"/>
        <w:tblW w:w="88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71"/>
        <w:gridCol w:w="2814"/>
        <w:gridCol w:w="1378"/>
        <w:gridCol w:w="3162"/>
      </w:tblGrid>
      <w:tr w14:paraId="753E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0859EF7B">
            <w:pPr>
              <w:snapToGrid w:val="0"/>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3585" w:type="dxa"/>
            <w:gridSpan w:val="2"/>
            <w:noWrap w:val="0"/>
            <w:vAlign w:val="center"/>
          </w:tcPr>
          <w:p w14:paraId="2E88BB7C">
            <w:pPr>
              <w:snapToGrid w:val="0"/>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项目内容</w:t>
            </w:r>
          </w:p>
        </w:tc>
        <w:tc>
          <w:tcPr>
            <w:tcW w:w="1378" w:type="dxa"/>
            <w:noWrap w:val="0"/>
            <w:vAlign w:val="center"/>
          </w:tcPr>
          <w:p w14:paraId="44CA2F24">
            <w:pPr>
              <w:snapToGrid w:val="0"/>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服务期</w:t>
            </w:r>
          </w:p>
        </w:tc>
        <w:tc>
          <w:tcPr>
            <w:tcW w:w="3162" w:type="dxa"/>
            <w:noWrap w:val="0"/>
            <w:vAlign w:val="center"/>
          </w:tcPr>
          <w:p w14:paraId="21482B9A">
            <w:pPr>
              <w:snapToGrid w:val="0"/>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投标报价</w:t>
            </w:r>
          </w:p>
        </w:tc>
      </w:tr>
      <w:tr w14:paraId="59FC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20" w:type="dxa"/>
            <w:gridSpan w:val="3"/>
            <w:noWrap w:val="0"/>
            <w:vAlign w:val="center"/>
          </w:tcPr>
          <w:p w14:paraId="62ED0C13">
            <w:pPr>
              <w:snapToGrid w:val="0"/>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一、陪护服务费用</w:t>
            </w:r>
          </w:p>
        </w:tc>
        <w:tc>
          <w:tcPr>
            <w:tcW w:w="1378" w:type="dxa"/>
            <w:vMerge w:val="restart"/>
            <w:noWrap w:val="0"/>
            <w:vAlign w:val="center"/>
          </w:tcPr>
          <w:p w14:paraId="14A84F83">
            <w:pPr>
              <w:snapToGrid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年，自合同签订之日计起。根据考核情况经双方同意，在服务内容，服务标准、服务价格不变的前提下，可视情续签1年。</w:t>
            </w:r>
          </w:p>
        </w:tc>
        <w:tc>
          <w:tcPr>
            <w:tcW w:w="3162" w:type="dxa"/>
            <w:noWrap w:val="0"/>
            <w:vAlign w:val="center"/>
          </w:tcPr>
          <w:p w14:paraId="7E021285">
            <w:pPr>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14:paraId="60C6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73FE5DD7">
            <w:pPr>
              <w:snapToGri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71" w:type="dxa"/>
            <w:vMerge w:val="restart"/>
            <w:noWrap w:val="0"/>
            <w:vAlign w:val="center"/>
          </w:tcPr>
          <w:p w14:paraId="5C3ACAA1">
            <w:pPr>
              <w:snapToGri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全护理（24小时）</w:t>
            </w:r>
          </w:p>
        </w:tc>
        <w:tc>
          <w:tcPr>
            <w:tcW w:w="2814" w:type="dxa"/>
            <w:noWrap w:val="0"/>
            <w:vAlign w:val="center"/>
          </w:tcPr>
          <w:p w14:paraId="2D34B4D3">
            <w:pPr>
              <w:pStyle w:val="6"/>
              <w:spacing w:before="0" w:beforeAutospacing="0" w:after="0" w:afterAutospacing="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1对1（普通病人）</w:t>
            </w:r>
          </w:p>
        </w:tc>
        <w:tc>
          <w:tcPr>
            <w:tcW w:w="1378" w:type="dxa"/>
            <w:vMerge w:val="continue"/>
            <w:noWrap w:val="0"/>
            <w:vAlign w:val="center"/>
          </w:tcPr>
          <w:p w14:paraId="72B97DE7">
            <w:pPr>
              <w:snapToGrid w:val="0"/>
              <w:spacing w:line="400" w:lineRule="exact"/>
              <w:jc w:val="center"/>
              <w:rPr>
                <w:rFonts w:hint="eastAsia" w:ascii="宋体" w:hAnsi="宋体" w:eastAsia="宋体" w:cs="宋体"/>
                <w:color w:val="auto"/>
                <w:kern w:val="0"/>
                <w:sz w:val="24"/>
                <w:szCs w:val="24"/>
              </w:rPr>
            </w:pPr>
          </w:p>
        </w:tc>
        <w:tc>
          <w:tcPr>
            <w:tcW w:w="3162" w:type="dxa"/>
            <w:noWrap w:val="0"/>
            <w:vAlign w:val="center"/>
          </w:tcPr>
          <w:p w14:paraId="53DD4D74">
            <w:pPr>
              <w:snapToGrid w:val="0"/>
              <w:spacing w:line="400" w:lineRule="exact"/>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元/人/天</w:t>
            </w:r>
          </w:p>
        </w:tc>
      </w:tr>
      <w:tr w14:paraId="2814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770F4FA0">
            <w:pPr>
              <w:snapToGri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2</w:t>
            </w:r>
          </w:p>
        </w:tc>
        <w:tc>
          <w:tcPr>
            <w:tcW w:w="771" w:type="dxa"/>
            <w:vMerge w:val="continue"/>
            <w:noWrap w:val="0"/>
            <w:vAlign w:val="center"/>
          </w:tcPr>
          <w:p w14:paraId="59A97E3D">
            <w:pPr>
              <w:snapToGrid w:val="0"/>
              <w:spacing w:line="320" w:lineRule="exact"/>
              <w:jc w:val="center"/>
              <w:rPr>
                <w:rFonts w:hint="eastAsia" w:ascii="宋体" w:hAnsi="宋体" w:eastAsia="宋体" w:cs="宋体"/>
                <w:color w:val="auto"/>
                <w:kern w:val="0"/>
                <w:sz w:val="24"/>
                <w:szCs w:val="24"/>
              </w:rPr>
            </w:pPr>
          </w:p>
        </w:tc>
        <w:tc>
          <w:tcPr>
            <w:tcW w:w="2814" w:type="dxa"/>
            <w:noWrap w:val="0"/>
            <w:vAlign w:val="center"/>
          </w:tcPr>
          <w:p w14:paraId="4A2169C0">
            <w:pPr>
              <w:pStyle w:val="6"/>
              <w:spacing w:before="0" w:beforeAutospacing="0" w:after="0" w:afterAutospacing="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1对1（重危病人）</w:t>
            </w:r>
          </w:p>
        </w:tc>
        <w:tc>
          <w:tcPr>
            <w:tcW w:w="1378" w:type="dxa"/>
            <w:vMerge w:val="continue"/>
            <w:noWrap w:val="0"/>
            <w:vAlign w:val="center"/>
          </w:tcPr>
          <w:p w14:paraId="779806A4">
            <w:pPr>
              <w:snapToGrid w:val="0"/>
              <w:spacing w:line="400" w:lineRule="exact"/>
              <w:jc w:val="center"/>
              <w:rPr>
                <w:rFonts w:hint="eastAsia" w:ascii="宋体" w:hAnsi="宋体" w:eastAsia="宋体" w:cs="宋体"/>
                <w:color w:val="auto"/>
                <w:kern w:val="0"/>
                <w:sz w:val="24"/>
                <w:szCs w:val="24"/>
              </w:rPr>
            </w:pPr>
          </w:p>
        </w:tc>
        <w:tc>
          <w:tcPr>
            <w:tcW w:w="3162" w:type="dxa"/>
            <w:noWrap w:val="0"/>
            <w:vAlign w:val="center"/>
          </w:tcPr>
          <w:p w14:paraId="3898863C">
            <w:pPr>
              <w:snapToGrid w:val="0"/>
              <w:spacing w:line="400" w:lineRule="exact"/>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元/人/天</w:t>
            </w:r>
          </w:p>
        </w:tc>
      </w:tr>
      <w:tr w14:paraId="3B9B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55F3D075">
            <w:pPr>
              <w:snapToGri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771" w:type="dxa"/>
            <w:vMerge w:val="continue"/>
            <w:noWrap w:val="0"/>
            <w:vAlign w:val="center"/>
          </w:tcPr>
          <w:p w14:paraId="20EF4E3D">
            <w:pPr>
              <w:snapToGrid w:val="0"/>
              <w:spacing w:line="320" w:lineRule="exact"/>
              <w:jc w:val="center"/>
              <w:rPr>
                <w:rFonts w:hint="eastAsia" w:ascii="宋体" w:hAnsi="宋体" w:eastAsia="宋体" w:cs="宋体"/>
                <w:color w:val="auto"/>
                <w:kern w:val="0"/>
                <w:sz w:val="24"/>
                <w:szCs w:val="24"/>
              </w:rPr>
            </w:pPr>
          </w:p>
        </w:tc>
        <w:tc>
          <w:tcPr>
            <w:tcW w:w="2814" w:type="dxa"/>
            <w:noWrap w:val="0"/>
            <w:vAlign w:val="center"/>
          </w:tcPr>
          <w:p w14:paraId="61DABF63">
            <w:pPr>
              <w:pStyle w:val="6"/>
              <w:spacing w:before="0" w:beforeAutospacing="0" w:after="0" w:afterAutospacing="0"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1对2（仅限于同一病房）</w:t>
            </w:r>
          </w:p>
        </w:tc>
        <w:tc>
          <w:tcPr>
            <w:tcW w:w="1378" w:type="dxa"/>
            <w:vMerge w:val="continue"/>
            <w:noWrap w:val="0"/>
            <w:vAlign w:val="center"/>
          </w:tcPr>
          <w:p w14:paraId="71C4225D">
            <w:pPr>
              <w:snapToGrid w:val="0"/>
              <w:spacing w:line="400" w:lineRule="exact"/>
              <w:jc w:val="center"/>
              <w:rPr>
                <w:rFonts w:hint="eastAsia" w:ascii="宋体" w:hAnsi="宋体" w:eastAsia="宋体" w:cs="宋体"/>
                <w:color w:val="auto"/>
                <w:kern w:val="0"/>
                <w:sz w:val="24"/>
                <w:szCs w:val="24"/>
              </w:rPr>
            </w:pPr>
          </w:p>
        </w:tc>
        <w:tc>
          <w:tcPr>
            <w:tcW w:w="3162" w:type="dxa"/>
            <w:noWrap w:val="0"/>
            <w:vAlign w:val="center"/>
          </w:tcPr>
          <w:p w14:paraId="51D0E023">
            <w:pPr>
              <w:snapToGrid w:val="0"/>
              <w:spacing w:line="400" w:lineRule="exact"/>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元/人/天</w:t>
            </w:r>
          </w:p>
        </w:tc>
      </w:tr>
      <w:tr w14:paraId="5C03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077B5C17">
            <w:pPr>
              <w:snapToGri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3585" w:type="dxa"/>
            <w:gridSpan w:val="2"/>
            <w:noWrap w:val="0"/>
            <w:vAlign w:val="center"/>
          </w:tcPr>
          <w:p w14:paraId="46D13674">
            <w:pPr>
              <w:pStyle w:val="6"/>
              <w:spacing w:before="0" w:beforeAutospacing="0" w:after="0" w:afterAutospacing="0" w:line="400" w:lineRule="exact"/>
              <w:rPr>
                <w:rFonts w:hint="eastAsia" w:ascii="宋体" w:hAnsi="宋体" w:eastAsia="宋体" w:cs="宋体"/>
                <w:color w:val="auto"/>
                <w:sz w:val="24"/>
                <w:szCs w:val="24"/>
              </w:rPr>
            </w:pPr>
          </w:p>
        </w:tc>
        <w:tc>
          <w:tcPr>
            <w:tcW w:w="1378" w:type="dxa"/>
            <w:vMerge w:val="continue"/>
            <w:noWrap w:val="0"/>
            <w:vAlign w:val="center"/>
          </w:tcPr>
          <w:p w14:paraId="0BD73145">
            <w:pPr>
              <w:snapToGrid w:val="0"/>
              <w:spacing w:line="400" w:lineRule="exact"/>
              <w:jc w:val="center"/>
              <w:rPr>
                <w:rFonts w:hint="eastAsia" w:ascii="宋体" w:hAnsi="宋体" w:eastAsia="宋体" w:cs="宋体"/>
                <w:color w:val="auto"/>
                <w:kern w:val="0"/>
                <w:sz w:val="24"/>
                <w:szCs w:val="24"/>
              </w:rPr>
            </w:pPr>
          </w:p>
        </w:tc>
        <w:tc>
          <w:tcPr>
            <w:tcW w:w="3162" w:type="dxa"/>
            <w:noWrap w:val="0"/>
            <w:vAlign w:val="center"/>
          </w:tcPr>
          <w:p w14:paraId="05615371">
            <w:pPr>
              <w:snapToGrid w:val="0"/>
              <w:spacing w:line="400" w:lineRule="exact"/>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元/人/天</w:t>
            </w:r>
          </w:p>
        </w:tc>
      </w:tr>
      <w:tr w14:paraId="2894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3186D790">
            <w:pPr>
              <w:snapToGri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3585" w:type="dxa"/>
            <w:gridSpan w:val="2"/>
            <w:noWrap w:val="0"/>
            <w:vAlign w:val="center"/>
          </w:tcPr>
          <w:p w14:paraId="530FFCC2">
            <w:pPr>
              <w:snapToGri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其他生活护理（一位或多位陪护员工陪护一位病人）（24小时）</w:t>
            </w:r>
          </w:p>
        </w:tc>
        <w:tc>
          <w:tcPr>
            <w:tcW w:w="1378" w:type="dxa"/>
            <w:vMerge w:val="continue"/>
            <w:noWrap w:val="0"/>
            <w:vAlign w:val="center"/>
          </w:tcPr>
          <w:p w14:paraId="6699B4E0">
            <w:pPr>
              <w:snapToGrid w:val="0"/>
              <w:spacing w:line="400" w:lineRule="exact"/>
              <w:jc w:val="center"/>
              <w:rPr>
                <w:rFonts w:hint="eastAsia" w:ascii="宋体" w:hAnsi="宋体" w:eastAsia="宋体" w:cs="宋体"/>
                <w:color w:val="auto"/>
                <w:kern w:val="0"/>
                <w:sz w:val="24"/>
                <w:szCs w:val="24"/>
              </w:rPr>
            </w:pPr>
          </w:p>
        </w:tc>
        <w:tc>
          <w:tcPr>
            <w:tcW w:w="3162" w:type="dxa"/>
            <w:noWrap w:val="0"/>
            <w:vAlign w:val="center"/>
          </w:tcPr>
          <w:p w14:paraId="1307CD8D">
            <w:pPr>
              <w:snapToGrid w:val="0"/>
              <w:spacing w:line="400" w:lineRule="exact"/>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元/人/天</w:t>
            </w:r>
          </w:p>
        </w:tc>
      </w:tr>
      <w:tr w14:paraId="5A0C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20" w:type="dxa"/>
            <w:gridSpan w:val="3"/>
            <w:noWrap w:val="0"/>
            <w:vAlign w:val="center"/>
          </w:tcPr>
          <w:p w14:paraId="7758CEA5">
            <w:pPr>
              <w:snapToGrid w:val="0"/>
              <w:spacing w:line="40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无陪护病房</w:t>
            </w:r>
          </w:p>
        </w:tc>
        <w:tc>
          <w:tcPr>
            <w:tcW w:w="1378" w:type="dxa"/>
            <w:vMerge w:val="continue"/>
            <w:noWrap w:val="0"/>
            <w:vAlign w:val="center"/>
          </w:tcPr>
          <w:p w14:paraId="5B9EC4A6">
            <w:pPr>
              <w:snapToGrid w:val="0"/>
              <w:spacing w:line="400" w:lineRule="exact"/>
              <w:jc w:val="center"/>
              <w:rPr>
                <w:rFonts w:hint="eastAsia" w:ascii="宋体" w:hAnsi="宋体" w:eastAsia="宋体" w:cs="宋体"/>
                <w:color w:val="auto"/>
                <w:sz w:val="24"/>
                <w:szCs w:val="24"/>
              </w:rPr>
            </w:pPr>
          </w:p>
        </w:tc>
        <w:tc>
          <w:tcPr>
            <w:tcW w:w="3162" w:type="dxa"/>
            <w:noWrap w:val="0"/>
            <w:vAlign w:val="center"/>
          </w:tcPr>
          <w:p w14:paraId="0C121AD7">
            <w:pPr>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14:paraId="36F08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58BB2299">
            <w:pPr>
              <w:snapToGri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585" w:type="dxa"/>
            <w:gridSpan w:val="2"/>
            <w:noWrap w:val="0"/>
            <w:vAlign w:val="center"/>
          </w:tcPr>
          <w:p w14:paraId="4B146087">
            <w:pPr>
              <w:snapToGrid w:val="0"/>
              <w:spacing w:line="3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无陪护病房</w:t>
            </w:r>
          </w:p>
        </w:tc>
        <w:tc>
          <w:tcPr>
            <w:tcW w:w="1378" w:type="dxa"/>
            <w:vMerge w:val="continue"/>
            <w:noWrap w:val="0"/>
            <w:vAlign w:val="center"/>
          </w:tcPr>
          <w:p w14:paraId="621E798C">
            <w:pPr>
              <w:snapToGrid w:val="0"/>
              <w:spacing w:line="400" w:lineRule="exact"/>
              <w:jc w:val="center"/>
              <w:rPr>
                <w:rFonts w:hint="eastAsia" w:ascii="宋体" w:hAnsi="宋体" w:eastAsia="宋体" w:cs="宋体"/>
                <w:color w:val="auto"/>
                <w:kern w:val="0"/>
                <w:sz w:val="24"/>
                <w:szCs w:val="24"/>
              </w:rPr>
            </w:pPr>
          </w:p>
        </w:tc>
        <w:tc>
          <w:tcPr>
            <w:tcW w:w="3162" w:type="dxa"/>
            <w:noWrap w:val="0"/>
            <w:vAlign w:val="center"/>
          </w:tcPr>
          <w:p w14:paraId="4DF9F63F">
            <w:pPr>
              <w:snapToGrid w:val="0"/>
              <w:spacing w:line="400" w:lineRule="exact"/>
              <w:ind w:firstLine="1440" w:firstLineChars="6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元/人/天</w:t>
            </w:r>
          </w:p>
        </w:tc>
      </w:tr>
      <w:tr w14:paraId="05EA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20" w:type="dxa"/>
            <w:gridSpan w:val="3"/>
            <w:noWrap w:val="0"/>
            <w:vAlign w:val="center"/>
          </w:tcPr>
          <w:p w14:paraId="65E8A7D2">
            <w:pPr>
              <w:snapToGrid w:val="0"/>
              <w:spacing w:line="400" w:lineRule="exact"/>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三、ICU服务费用</w:t>
            </w:r>
          </w:p>
        </w:tc>
        <w:tc>
          <w:tcPr>
            <w:tcW w:w="1378" w:type="dxa"/>
            <w:vMerge w:val="continue"/>
            <w:noWrap w:val="0"/>
            <w:vAlign w:val="center"/>
          </w:tcPr>
          <w:p w14:paraId="680DD071">
            <w:pPr>
              <w:snapToGrid w:val="0"/>
              <w:spacing w:line="400" w:lineRule="exact"/>
              <w:jc w:val="center"/>
              <w:rPr>
                <w:rFonts w:hint="eastAsia" w:ascii="宋体" w:hAnsi="宋体" w:eastAsia="宋体" w:cs="宋体"/>
                <w:color w:val="auto"/>
                <w:sz w:val="24"/>
                <w:szCs w:val="24"/>
              </w:rPr>
            </w:pPr>
          </w:p>
        </w:tc>
        <w:tc>
          <w:tcPr>
            <w:tcW w:w="3162" w:type="dxa"/>
            <w:noWrap w:val="0"/>
            <w:vAlign w:val="center"/>
          </w:tcPr>
          <w:p w14:paraId="3C8981ED">
            <w:pPr>
              <w:snapToGri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r>
      <w:tr w14:paraId="0C05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57152371">
            <w:pPr>
              <w:snapToGrid w:val="0"/>
              <w:spacing w:line="320" w:lineRule="exact"/>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3585" w:type="dxa"/>
            <w:gridSpan w:val="2"/>
            <w:noWrap w:val="0"/>
            <w:vAlign w:val="center"/>
          </w:tcPr>
          <w:p w14:paraId="1D3234EC">
            <w:pPr>
              <w:snapToGrid w:val="0"/>
              <w:spacing w:line="320" w:lineRule="exact"/>
              <w:jc w:val="center"/>
              <w:rPr>
                <w:rFonts w:hint="eastAsia" w:ascii="宋体" w:hAnsi="宋体" w:eastAsia="宋体" w:cs="宋体"/>
                <w:color w:val="auto"/>
                <w:sz w:val="24"/>
                <w:szCs w:val="24"/>
                <w:lang w:eastAsia="zh-CN"/>
              </w:rPr>
            </w:pPr>
            <w:r>
              <w:rPr>
                <w:rFonts w:hint="eastAsia" w:ascii="宋体" w:hAnsi="宋体" w:eastAsia="宋体" w:cs="宋体"/>
                <w:color w:val="0000FF"/>
                <w:sz w:val="24"/>
                <w:szCs w:val="24"/>
              </w:rPr>
              <w:t>ICU24小时陪护服务</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白班2人、夜班1人</w:t>
            </w:r>
            <w:r>
              <w:rPr>
                <w:rFonts w:hint="eastAsia" w:ascii="宋体" w:hAnsi="宋体" w:eastAsia="宋体" w:cs="宋体"/>
                <w:color w:val="0000FF"/>
                <w:sz w:val="24"/>
                <w:szCs w:val="24"/>
                <w:lang w:eastAsia="zh-CN"/>
              </w:rPr>
              <w:t>）。</w:t>
            </w:r>
          </w:p>
        </w:tc>
        <w:tc>
          <w:tcPr>
            <w:tcW w:w="1378" w:type="dxa"/>
            <w:vMerge w:val="continue"/>
            <w:noWrap w:val="0"/>
            <w:vAlign w:val="center"/>
          </w:tcPr>
          <w:p w14:paraId="12173FD5">
            <w:pPr>
              <w:snapToGrid w:val="0"/>
              <w:spacing w:line="400" w:lineRule="exact"/>
              <w:jc w:val="center"/>
              <w:rPr>
                <w:rFonts w:hint="eastAsia" w:ascii="宋体" w:hAnsi="宋体" w:eastAsia="宋体" w:cs="宋体"/>
                <w:color w:val="auto"/>
                <w:kern w:val="0"/>
                <w:sz w:val="24"/>
                <w:szCs w:val="24"/>
              </w:rPr>
            </w:pPr>
          </w:p>
        </w:tc>
        <w:tc>
          <w:tcPr>
            <w:tcW w:w="3162" w:type="dxa"/>
            <w:noWrap w:val="0"/>
            <w:vAlign w:val="center"/>
          </w:tcPr>
          <w:p w14:paraId="13DF4EB1">
            <w:pPr>
              <w:snapToGrid w:val="0"/>
              <w:spacing w:line="400" w:lineRule="exact"/>
              <w:jc w:val="right"/>
              <w:rPr>
                <w:rFonts w:hint="default" w:ascii="宋体" w:hAnsi="宋体" w:eastAsia="宋体" w:cs="宋体"/>
                <w:color w:val="0000FF"/>
                <w:kern w:val="0"/>
                <w:sz w:val="24"/>
                <w:szCs w:val="24"/>
                <w:lang w:val="en-US" w:eastAsia="zh-CN"/>
              </w:rPr>
            </w:pPr>
            <w:r>
              <w:rPr>
                <w:rFonts w:hint="eastAsia" w:ascii="宋体" w:hAnsi="宋体" w:eastAsia="宋体" w:cs="宋体"/>
                <w:color w:val="0000FF"/>
                <w:kern w:val="0"/>
                <w:sz w:val="24"/>
                <w:szCs w:val="24"/>
                <w:lang w:val="en-US" w:eastAsia="zh-CN"/>
              </w:rPr>
              <w:t>/年</w:t>
            </w:r>
          </w:p>
        </w:tc>
      </w:tr>
      <w:tr w14:paraId="53AA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0AEB8F19">
            <w:pPr>
              <w:snapToGrid w:val="0"/>
              <w:spacing w:line="320" w:lineRule="exact"/>
              <w:jc w:val="center"/>
              <w:rPr>
                <w:rFonts w:hint="eastAsia" w:ascii="宋体" w:hAnsi="宋体" w:eastAsia="宋体" w:cs="宋体"/>
                <w:color w:val="auto"/>
                <w:kern w:val="0"/>
                <w:sz w:val="24"/>
                <w:szCs w:val="24"/>
                <w:lang w:val="en-US" w:eastAsia="zh-CN"/>
              </w:rPr>
            </w:pPr>
          </w:p>
        </w:tc>
        <w:tc>
          <w:tcPr>
            <w:tcW w:w="3585" w:type="dxa"/>
            <w:gridSpan w:val="2"/>
            <w:noWrap w:val="0"/>
            <w:vAlign w:val="center"/>
          </w:tcPr>
          <w:p w14:paraId="4950E8B7">
            <w:pPr>
              <w:snapToGrid w:val="0"/>
              <w:spacing w:line="320" w:lineRule="exact"/>
              <w:jc w:val="center"/>
              <w:rPr>
                <w:rFonts w:hint="eastAsia" w:ascii="宋体" w:hAnsi="宋体" w:eastAsia="宋体" w:cs="宋体"/>
                <w:color w:val="0000FF"/>
                <w:sz w:val="24"/>
                <w:szCs w:val="24"/>
              </w:rPr>
            </w:pPr>
          </w:p>
        </w:tc>
        <w:tc>
          <w:tcPr>
            <w:tcW w:w="1378" w:type="dxa"/>
            <w:vMerge w:val="continue"/>
            <w:noWrap w:val="0"/>
            <w:vAlign w:val="center"/>
          </w:tcPr>
          <w:p w14:paraId="3A56BE02">
            <w:pPr>
              <w:snapToGrid w:val="0"/>
              <w:spacing w:line="400" w:lineRule="exact"/>
              <w:jc w:val="center"/>
              <w:rPr>
                <w:rFonts w:hint="eastAsia" w:ascii="宋体" w:hAnsi="宋体" w:eastAsia="宋体" w:cs="宋体"/>
                <w:color w:val="0000FF"/>
                <w:kern w:val="0"/>
                <w:sz w:val="24"/>
                <w:szCs w:val="24"/>
              </w:rPr>
            </w:pPr>
          </w:p>
        </w:tc>
        <w:tc>
          <w:tcPr>
            <w:tcW w:w="3162" w:type="dxa"/>
            <w:noWrap w:val="0"/>
            <w:vAlign w:val="center"/>
          </w:tcPr>
          <w:p w14:paraId="0773E04D">
            <w:pPr>
              <w:snapToGrid w:val="0"/>
              <w:spacing w:line="400" w:lineRule="exact"/>
              <w:jc w:val="right"/>
              <w:rPr>
                <w:rFonts w:hint="eastAsia" w:ascii="宋体" w:hAnsi="宋体" w:eastAsia="宋体" w:cs="宋体"/>
                <w:color w:val="0000FF"/>
                <w:sz w:val="24"/>
                <w:szCs w:val="24"/>
                <w:lang w:val="en-US" w:eastAsia="zh-CN"/>
              </w:rPr>
            </w:pPr>
          </w:p>
        </w:tc>
      </w:tr>
      <w:tr w14:paraId="349E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20" w:type="dxa"/>
            <w:gridSpan w:val="3"/>
            <w:noWrap w:val="0"/>
            <w:vAlign w:val="center"/>
          </w:tcPr>
          <w:p w14:paraId="6B9A1C1A">
            <w:pPr>
              <w:snapToGrid w:val="0"/>
              <w:spacing w:line="320" w:lineRule="exact"/>
              <w:jc w:val="center"/>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rPr>
              <w:t>四、资源损耗费</w:t>
            </w:r>
          </w:p>
        </w:tc>
        <w:tc>
          <w:tcPr>
            <w:tcW w:w="1378" w:type="dxa"/>
            <w:vMerge w:val="continue"/>
            <w:noWrap w:val="0"/>
            <w:vAlign w:val="center"/>
          </w:tcPr>
          <w:p w14:paraId="49CED1B4">
            <w:pPr>
              <w:snapToGrid w:val="0"/>
              <w:spacing w:line="400" w:lineRule="exact"/>
              <w:jc w:val="center"/>
              <w:rPr>
                <w:rFonts w:hint="eastAsia" w:ascii="宋体" w:hAnsi="宋体" w:eastAsia="宋体" w:cs="宋体"/>
                <w:color w:val="auto"/>
                <w:kern w:val="0"/>
                <w:sz w:val="24"/>
                <w:szCs w:val="24"/>
              </w:rPr>
            </w:pPr>
          </w:p>
        </w:tc>
        <w:tc>
          <w:tcPr>
            <w:tcW w:w="3162" w:type="dxa"/>
            <w:noWrap w:val="0"/>
            <w:vAlign w:val="center"/>
          </w:tcPr>
          <w:p w14:paraId="35DFE550">
            <w:pPr>
              <w:snapToGrid w:val="0"/>
              <w:spacing w:line="400" w:lineRule="exact"/>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p>
        </w:tc>
      </w:tr>
      <w:tr w14:paraId="7BE3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noWrap w:val="0"/>
            <w:vAlign w:val="center"/>
          </w:tcPr>
          <w:p w14:paraId="4B0DC128">
            <w:pPr>
              <w:snapToGrid w:val="0"/>
              <w:spacing w:line="320" w:lineRule="exact"/>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585" w:type="dxa"/>
            <w:gridSpan w:val="2"/>
            <w:noWrap w:val="0"/>
            <w:vAlign w:val="center"/>
          </w:tcPr>
          <w:p w14:paraId="79F26EFA">
            <w:pPr>
              <w:snapToGrid w:val="0"/>
              <w:spacing w:line="32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资源损耗费</w:t>
            </w:r>
          </w:p>
        </w:tc>
        <w:tc>
          <w:tcPr>
            <w:tcW w:w="1378" w:type="dxa"/>
            <w:vMerge w:val="continue"/>
            <w:noWrap w:val="0"/>
            <w:vAlign w:val="center"/>
          </w:tcPr>
          <w:p w14:paraId="764C280B">
            <w:pPr>
              <w:snapToGrid w:val="0"/>
              <w:spacing w:line="400" w:lineRule="exact"/>
              <w:jc w:val="center"/>
              <w:rPr>
                <w:rFonts w:hint="eastAsia" w:ascii="宋体" w:hAnsi="宋体" w:eastAsia="宋体" w:cs="宋体"/>
                <w:color w:val="auto"/>
                <w:kern w:val="0"/>
                <w:sz w:val="24"/>
                <w:szCs w:val="24"/>
              </w:rPr>
            </w:pPr>
          </w:p>
        </w:tc>
        <w:tc>
          <w:tcPr>
            <w:tcW w:w="3162" w:type="dxa"/>
            <w:noWrap w:val="0"/>
            <w:vAlign w:val="center"/>
          </w:tcPr>
          <w:p w14:paraId="03F37C30">
            <w:pPr>
              <w:snapToGrid w:val="0"/>
              <w:spacing w:line="400" w:lineRule="exact"/>
              <w:jc w:val="right"/>
              <w:rPr>
                <w:rFonts w:hint="default" w:ascii="宋体" w:hAnsi="宋体" w:eastAsia="宋体" w:cs="宋体"/>
                <w:color w:val="auto"/>
                <w:sz w:val="24"/>
                <w:szCs w:val="24"/>
                <w:lang w:val="en-US" w:eastAsia="zh-CN"/>
              </w:rPr>
            </w:pPr>
            <w:r>
              <w:rPr>
                <w:rFonts w:hint="eastAsia" w:ascii="宋体" w:hAnsi="宋体" w:eastAsia="宋体" w:cs="宋体"/>
                <w:color w:val="0000FF"/>
                <w:kern w:val="0"/>
                <w:sz w:val="24"/>
                <w:szCs w:val="24"/>
              </w:rPr>
              <w:t>元/人/天</w:t>
            </w:r>
            <w:r>
              <w:rPr>
                <w:rFonts w:hint="eastAsia" w:ascii="宋体" w:hAnsi="宋体" w:eastAsia="宋体" w:cs="宋体"/>
                <w:color w:val="0000FF"/>
                <w:kern w:val="0"/>
                <w:sz w:val="24"/>
                <w:szCs w:val="24"/>
                <w:lang w:val="en-US" w:eastAsia="zh-CN"/>
              </w:rPr>
              <w:t>或者按年算</w:t>
            </w:r>
          </w:p>
        </w:tc>
      </w:tr>
    </w:tbl>
    <w:p w14:paraId="33FB9CD0">
      <w:pPr>
        <w:snapToGrid w:val="0"/>
        <w:spacing w:line="360" w:lineRule="auto"/>
        <w:jc w:val="left"/>
        <w:rPr>
          <w:rFonts w:hint="eastAsia" w:ascii="仿宋" w:hAnsi="仿宋" w:eastAsia="仿宋" w:cs="Arial"/>
          <w:b/>
          <w:bCs/>
          <w:color w:val="000000"/>
          <w:kern w:val="0"/>
          <w:sz w:val="28"/>
          <w:szCs w:val="28"/>
          <w:highlight w:val="none"/>
        </w:rPr>
      </w:pPr>
    </w:p>
    <w:p w14:paraId="0E8E570E">
      <w:pPr>
        <w:snapToGrid w:val="0"/>
        <w:spacing w:line="360" w:lineRule="auto"/>
        <w:jc w:val="left"/>
        <w:rPr>
          <w:rFonts w:hint="default" w:ascii="仿宋" w:hAnsi="仿宋" w:eastAsia="仿宋" w:cs="Arial"/>
          <w:color w:val="000000"/>
          <w:kern w:val="0"/>
          <w:sz w:val="28"/>
          <w:szCs w:val="28"/>
          <w:highlight w:val="none"/>
          <w:lang w:val="en-US" w:eastAsia="zh-CN"/>
        </w:rPr>
      </w:pPr>
      <w:r>
        <w:rPr>
          <w:rFonts w:hint="eastAsia" w:ascii="仿宋" w:hAnsi="仿宋" w:eastAsia="仿宋" w:cs="Arial"/>
          <w:b/>
          <w:bCs/>
          <w:color w:val="000000"/>
          <w:kern w:val="0"/>
          <w:sz w:val="28"/>
          <w:szCs w:val="28"/>
          <w:highlight w:val="none"/>
        </w:rPr>
        <w:t>说明：</w:t>
      </w:r>
      <w:r>
        <w:rPr>
          <w:rFonts w:hint="eastAsia" w:ascii="仿宋" w:hAnsi="仿宋" w:eastAsia="仿宋" w:cs="Arial"/>
          <w:color w:val="000000"/>
          <w:kern w:val="0"/>
          <w:sz w:val="28"/>
          <w:szCs w:val="28"/>
          <w:highlight w:val="none"/>
        </w:rPr>
        <w:t>应为供应商提供本项目采购范围内所需的一切费</w:t>
      </w:r>
      <w:r>
        <w:rPr>
          <w:rFonts w:hint="eastAsia" w:ascii="仿宋" w:hAnsi="仿宋" w:eastAsia="仿宋" w:cs="Arial"/>
          <w:color w:val="000000"/>
          <w:kern w:val="0"/>
          <w:sz w:val="28"/>
          <w:szCs w:val="28"/>
          <w:highlight w:val="none"/>
          <w:lang w:val="en-US" w:eastAsia="zh-CN"/>
        </w:rPr>
        <w:t>用，且本项目为竞争性磋商采购，在评审阶段，有磋商环节，即第二次报价环节，供应商需进行第二次报价。</w:t>
      </w:r>
    </w:p>
    <w:p w14:paraId="7FF272CD">
      <w:pPr>
        <w:snapToGrid w:val="0"/>
        <w:spacing w:line="360" w:lineRule="auto"/>
        <w:ind w:firstLine="560" w:firstLineChars="200"/>
        <w:jc w:val="both"/>
        <w:rPr>
          <w:rFonts w:hint="eastAsia" w:ascii="仿宋" w:hAnsi="仿宋" w:eastAsia="仿宋" w:cs="Arial"/>
          <w:color w:val="000000"/>
          <w:kern w:val="0"/>
          <w:sz w:val="28"/>
          <w:szCs w:val="28"/>
          <w:highlight w:val="none"/>
        </w:rPr>
      </w:pPr>
    </w:p>
    <w:p w14:paraId="4966CC64">
      <w:pPr>
        <w:snapToGrid w:val="0"/>
        <w:spacing w:line="360" w:lineRule="auto"/>
        <w:ind w:firstLine="560" w:firstLineChars="200"/>
        <w:jc w:val="both"/>
        <w:rPr>
          <w:rFonts w:hint="eastAsia" w:ascii="仿宋" w:hAnsi="仿宋" w:eastAsia="仿宋" w:cs="Arial"/>
          <w:color w:val="000000"/>
          <w:kern w:val="0"/>
          <w:sz w:val="28"/>
          <w:szCs w:val="28"/>
          <w:highlight w:val="none"/>
        </w:rPr>
      </w:pPr>
      <w:r>
        <w:rPr>
          <w:rFonts w:hint="eastAsia" w:ascii="仿宋" w:hAnsi="仿宋" w:eastAsia="仿宋" w:cs="Arial"/>
          <w:color w:val="000000"/>
          <w:kern w:val="0"/>
          <w:sz w:val="28"/>
          <w:szCs w:val="28"/>
          <w:highlight w:val="none"/>
        </w:rPr>
        <w:t>供应商全称（盖章）：_________________________________________</w:t>
      </w:r>
    </w:p>
    <w:p w14:paraId="645C0ABA">
      <w:pPr>
        <w:snapToGrid w:val="0"/>
        <w:spacing w:line="360" w:lineRule="auto"/>
        <w:ind w:firstLine="560" w:firstLineChars="200"/>
        <w:jc w:val="both"/>
        <w:rPr>
          <w:rFonts w:hint="eastAsia" w:ascii="仿宋" w:hAnsi="仿宋" w:eastAsia="仿宋" w:cs="Arial"/>
          <w:color w:val="000000"/>
          <w:kern w:val="0"/>
          <w:sz w:val="28"/>
          <w:szCs w:val="28"/>
          <w:highlight w:val="none"/>
          <w:lang w:eastAsia="zh-CN"/>
        </w:rPr>
      </w:pPr>
      <w:r>
        <w:rPr>
          <w:rFonts w:hint="eastAsia" w:ascii="仿宋" w:hAnsi="仿宋" w:eastAsia="仿宋" w:cs="Arial"/>
          <w:color w:val="000000"/>
          <w:kern w:val="0"/>
          <w:sz w:val="28"/>
          <w:szCs w:val="28"/>
          <w:highlight w:val="none"/>
        </w:rPr>
        <w:t>日期：________年____月____</w:t>
      </w:r>
      <w:r>
        <w:rPr>
          <w:rFonts w:hint="eastAsia" w:ascii="仿宋" w:hAnsi="仿宋" w:eastAsia="仿宋" w:cs="Arial"/>
          <w:color w:val="000000"/>
          <w:kern w:val="0"/>
          <w:sz w:val="28"/>
          <w:szCs w:val="28"/>
          <w:highlight w:val="none"/>
          <w:lang w:eastAsia="zh-CN"/>
        </w:rPr>
        <w:t>日</w:t>
      </w:r>
    </w:p>
    <w:p w14:paraId="5460FB68">
      <w:pPr>
        <w:rPr>
          <w:rFonts w:hint="default"/>
          <w:highlight w:val="none"/>
          <w:lang w:val="en-US" w:eastAsia="zh-CN"/>
        </w:rPr>
      </w:pPr>
    </w:p>
    <w:p w14:paraId="2973B5CB">
      <w:pPr>
        <w:rPr>
          <w:rFonts w:hint="default"/>
          <w:highlight w:val="none"/>
          <w:lang w:val="en-US" w:eastAsia="zh-CN"/>
        </w:rPr>
      </w:pPr>
    </w:p>
    <w:p w14:paraId="39AE0F1A">
      <w:pPr>
        <w:rPr>
          <w:rFonts w:hint="default"/>
          <w:highlight w:val="none"/>
          <w:lang w:val="en-US" w:eastAsia="zh-CN"/>
        </w:rPr>
      </w:pPr>
    </w:p>
    <w:p w14:paraId="6F0DE1D5">
      <w:pPr>
        <w:rPr>
          <w:rFonts w:hint="default"/>
          <w:highlight w:val="none"/>
          <w:lang w:val="en-US" w:eastAsia="zh-CN"/>
        </w:rPr>
      </w:pPr>
    </w:p>
    <w:p w14:paraId="4F6C328E">
      <w:pPr>
        <w:rPr>
          <w:rFonts w:hint="default"/>
          <w:highlight w:val="none"/>
          <w:lang w:val="en-US" w:eastAsia="zh-CN"/>
        </w:rPr>
      </w:pPr>
    </w:p>
    <w:p w14:paraId="0636E62F">
      <w:pPr>
        <w:rPr>
          <w:rFonts w:hint="default"/>
          <w:highlight w:val="none"/>
          <w:lang w:val="en-US" w:eastAsia="zh-CN"/>
        </w:rPr>
      </w:pPr>
    </w:p>
    <w:p w14:paraId="6DE146E2">
      <w:pPr>
        <w:rPr>
          <w:rFonts w:hint="default"/>
          <w:highlight w:val="none"/>
          <w:lang w:val="en-US" w:eastAsia="zh-CN"/>
        </w:rPr>
      </w:pPr>
    </w:p>
    <w:p w14:paraId="34116FCD">
      <w:pPr>
        <w:rPr>
          <w:rFonts w:hint="default"/>
          <w:highlight w:val="none"/>
          <w:lang w:val="en-US" w:eastAsia="zh-CN"/>
        </w:rPr>
      </w:pPr>
    </w:p>
    <w:p w14:paraId="65DFE161">
      <w:pPr>
        <w:rPr>
          <w:rFonts w:hint="eastAsia"/>
          <w:highlight w:val="none"/>
          <w:lang w:val="en-US" w:eastAsia="zh-CN"/>
        </w:rPr>
      </w:pPr>
    </w:p>
    <w:sectPr>
      <w:headerReference r:id="rId3" w:type="default"/>
      <w:footerReference r:id="rId4" w:type="default"/>
      <w:pgSz w:w="11906" w:h="16838"/>
      <w:pgMar w:top="703" w:right="952" w:bottom="703" w:left="952"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A1C6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8F0E">
    <w:pPr>
      <w:pStyle w:val="15"/>
      <w:rPr>
        <w:rFonts w:hint="eastAsia" w:eastAsiaTheme="minor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11CDFA"/>
    <w:multiLevelType w:val="singleLevel"/>
    <w:tmpl w:val="2211CDFA"/>
    <w:lvl w:ilvl="0" w:tentative="0">
      <w:start w:val="1"/>
      <w:numFmt w:val="decimal"/>
      <w:suff w:val="nothing"/>
      <w:lvlText w:val="%1、"/>
      <w:lvlJc w:val="left"/>
    </w:lvl>
  </w:abstractNum>
  <w:abstractNum w:abstractNumId="1">
    <w:nsid w:val="25D3DFBA"/>
    <w:multiLevelType w:val="singleLevel"/>
    <w:tmpl w:val="25D3DFBA"/>
    <w:lvl w:ilvl="0" w:tentative="0">
      <w:start w:val="3"/>
      <w:numFmt w:val="decimal"/>
      <w:suff w:val="nothing"/>
      <w:lvlText w:val="%1、"/>
      <w:lvlJc w:val="left"/>
    </w:lvl>
  </w:abstractNum>
  <w:abstractNum w:abstractNumId="2">
    <w:nsid w:val="2EF7AC75"/>
    <w:multiLevelType w:val="singleLevel"/>
    <w:tmpl w:val="2EF7AC75"/>
    <w:lvl w:ilvl="0" w:tentative="0">
      <w:start w:val="10"/>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0ZDVhNzJiZWY3M2JiNTI2M2Y5NmNiYmQxMjY0YzQifQ=="/>
  </w:docVars>
  <w:rsids>
    <w:rsidRoot w:val="579D737B"/>
    <w:rsid w:val="00E30FAC"/>
    <w:rsid w:val="013C06BC"/>
    <w:rsid w:val="01734C9F"/>
    <w:rsid w:val="01880811"/>
    <w:rsid w:val="02792407"/>
    <w:rsid w:val="02EB239A"/>
    <w:rsid w:val="03AA7B5F"/>
    <w:rsid w:val="043E3599"/>
    <w:rsid w:val="04581CB1"/>
    <w:rsid w:val="059F0C5E"/>
    <w:rsid w:val="06F000F9"/>
    <w:rsid w:val="07A85BA5"/>
    <w:rsid w:val="08640C24"/>
    <w:rsid w:val="098A719E"/>
    <w:rsid w:val="0B1F3FA2"/>
    <w:rsid w:val="0B777B9C"/>
    <w:rsid w:val="0C2411C5"/>
    <w:rsid w:val="0CAA535E"/>
    <w:rsid w:val="0D922E06"/>
    <w:rsid w:val="0DC9227C"/>
    <w:rsid w:val="0E571C18"/>
    <w:rsid w:val="0FED6CF2"/>
    <w:rsid w:val="0FF72215"/>
    <w:rsid w:val="10527B5C"/>
    <w:rsid w:val="106B4B1A"/>
    <w:rsid w:val="11895257"/>
    <w:rsid w:val="11C44423"/>
    <w:rsid w:val="1219505A"/>
    <w:rsid w:val="16A762A5"/>
    <w:rsid w:val="1A7E7AC4"/>
    <w:rsid w:val="1B646181"/>
    <w:rsid w:val="1F8F25D3"/>
    <w:rsid w:val="20501F8E"/>
    <w:rsid w:val="20847C5E"/>
    <w:rsid w:val="20F9026B"/>
    <w:rsid w:val="20FA1CCE"/>
    <w:rsid w:val="21026DD4"/>
    <w:rsid w:val="218935D2"/>
    <w:rsid w:val="21BA76AF"/>
    <w:rsid w:val="220D5A5E"/>
    <w:rsid w:val="230D26F2"/>
    <w:rsid w:val="234C10E1"/>
    <w:rsid w:val="24374279"/>
    <w:rsid w:val="262A2C06"/>
    <w:rsid w:val="2B77216D"/>
    <w:rsid w:val="2C302A48"/>
    <w:rsid w:val="2D9F4CAB"/>
    <w:rsid w:val="2F9279B6"/>
    <w:rsid w:val="301F1190"/>
    <w:rsid w:val="30CB1CB5"/>
    <w:rsid w:val="313B30D7"/>
    <w:rsid w:val="34E4574E"/>
    <w:rsid w:val="35220912"/>
    <w:rsid w:val="35BD2BA5"/>
    <w:rsid w:val="380F26AF"/>
    <w:rsid w:val="38DC6E89"/>
    <w:rsid w:val="392350DC"/>
    <w:rsid w:val="395403F8"/>
    <w:rsid w:val="3AFD45EF"/>
    <w:rsid w:val="3B0E040C"/>
    <w:rsid w:val="3D176970"/>
    <w:rsid w:val="430F5343"/>
    <w:rsid w:val="447B1B65"/>
    <w:rsid w:val="44DA46CB"/>
    <w:rsid w:val="47625CA3"/>
    <w:rsid w:val="486334F7"/>
    <w:rsid w:val="48AA3DB8"/>
    <w:rsid w:val="48B268BC"/>
    <w:rsid w:val="4A4F5593"/>
    <w:rsid w:val="4B360153"/>
    <w:rsid w:val="4CB330CE"/>
    <w:rsid w:val="4D87403A"/>
    <w:rsid w:val="4E1E1881"/>
    <w:rsid w:val="4F5F526E"/>
    <w:rsid w:val="4F9724C0"/>
    <w:rsid w:val="4FA877B7"/>
    <w:rsid w:val="50301225"/>
    <w:rsid w:val="52705CA9"/>
    <w:rsid w:val="52B14BC3"/>
    <w:rsid w:val="53DB172D"/>
    <w:rsid w:val="54827E17"/>
    <w:rsid w:val="55A439DB"/>
    <w:rsid w:val="56AE1009"/>
    <w:rsid w:val="56B70908"/>
    <w:rsid w:val="579B4127"/>
    <w:rsid w:val="579D737B"/>
    <w:rsid w:val="5A1822FB"/>
    <w:rsid w:val="5D503EE9"/>
    <w:rsid w:val="5DD13320"/>
    <w:rsid w:val="61C610C2"/>
    <w:rsid w:val="626A0DA0"/>
    <w:rsid w:val="62D81168"/>
    <w:rsid w:val="64100501"/>
    <w:rsid w:val="66490C19"/>
    <w:rsid w:val="66766F2B"/>
    <w:rsid w:val="667B0B67"/>
    <w:rsid w:val="66C450C1"/>
    <w:rsid w:val="66D460EA"/>
    <w:rsid w:val="67D57A24"/>
    <w:rsid w:val="6B082B23"/>
    <w:rsid w:val="6D7B05BC"/>
    <w:rsid w:val="6DCD635A"/>
    <w:rsid w:val="6E68572E"/>
    <w:rsid w:val="6E7F5771"/>
    <w:rsid w:val="6FF90E12"/>
    <w:rsid w:val="703E2A87"/>
    <w:rsid w:val="73002BF3"/>
    <w:rsid w:val="765608C9"/>
    <w:rsid w:val="781C3D79"/>
    <w:rsid w:val="78772645"/>
    <w:rsid w:val="78986004"/>
    <w:rsid w:val="7BAF2B9D"/>
    <w:rsid w:val="7C1C1C6D"/>
    <w:rsid w:val="7D403F36"/>
    <w:rsid w:val="7F6F3CA7"/>
    <w:rsid w:val="7FC763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0" w:name="heading 2"/>
    <w:lsdException w:qFormat="1" w:unhideWhenUsed="0" w:uiPriority="9" w:semiHidden="0" w:name="heading 3"/>
    <w:lsdException w:qFormat="1" w:unhideWhenUsed="0" w:uiPriority="1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8"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7"/>
    <w:pPr>
      <w:keepNext/>
      <w:jc w:val="center"/>
      <w:outlineLvl w:val="0"/>
    </w:pPr>
    <w:rPr>
      <w:b/>
      <w:bCs/>
      <w:sz w:val="24"/>
    </w:rPr>
  </w:style>
  <w:style w:type="paragraph" w:styleId="3">
    <w:name w:val="heading 2"/>
    <w:basedOn w:val="1"/>
    <w:next w:val="4"/>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6"/>
    <w:qFormat/>
    <w:uiPriority w:val="9"/>
    <w:pPr>
      <w:keepNext/>
      <w:keepLines/>
      <w:spacing w:before="260" w:after="260" w:line="416" w:lineRule="auto"/>
      <w:outlineLvl w:val="2"/>
    </w:pPr>
    <w:rPr>
      <w:b/>
      <w:bCs/>
      <w:sz w:val="32"/>
      <w:szCs w:val="32"/>
    </w:rPr>
  </w:style>
  <w:style w:type="paragraph" w:styleId="7">
    <w:name w:val="heading 4"/>
    <w:basedOn w:val="1"/>
    <w:next w:val="6"/>
    <w:qFormat/>
    <w:uiPriority w:val="1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Plain Text"/>
    <w:basedOn w:val="1"/>
    <w:next w:val="1"/>
    <w:qFormat/>
    <w:uiPriority w:val="0"/>
    <w:pPr>
      <w:widowControl/>
      <w:overflowPunct w:val="0"/>
      <w:autoSpaceDE w:val="0"/>
      <w:autoSpaceDN w:val="0"/>
      <w:adjustRightInd w:val="0"/>
      <w:jc w:val="left"/>
      <w:textAlignment w:val="baseline"/>
    </w:pPr>
    <w:rPr>
      <w:rFonts w:ascii="宋体" w:hAnsi="Courier New"/>
      <w:kern w:val="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annotation text"/>
    <w:basedOn w:val="1"/>
    <w:qFormat/>
    <w:uiPriority w:val="0"/>
    <w:pPr>
      <w:jc w:val="left"/>
    </w:pPr>
  </w:style>
  <w:style w:type="paragraph" w:styleId="10">
    <w:name w:val="Body Text"/>
    <w:basedOn w:val="1"/>
    <w:next w:val="11"/>
    <w:qFormat/>
    <w:uiPriority w:val="0"/>
    <w:pPr>
      <w:spacing w:after="120" w:afterLines="0"/>
    </w:pPr>
  </w:style>
  <w:style w:type="paragraph" w:customStyle="1" w:styleId="11">
    <w:name w:val="目录 44"/>
    <w:next w:val="1"/>
    <w:qFormat/>
    <w:uiPriority w:val="0"/>
    <w:pPr>
      <w:wordWrap w:val="0"/>
      <w:ind w:left="850"/>
      <w:jc w:val="both"/>
    </w:pPr>
    <w:rPr>
      <w:rFonts w:ascii="Calibri" w:hAnsi="Calibri" w:eastAsia="宋体" w:cs="Times New Roman"/>
      <w:sz w:val="21"/>
      <w:szCs w:val="22"/>
      <w:lang w:val="en-US" w:eastAsia="zh-CN" w:bidi="ar-SA"/>
    </w:rPr>
  </w:style>
  <w:style w:type="paragraph" w:styleId="12">
    <w:name w:val="Body Text Indent"/>
    <w:basedOn w:val="1"/>
    <w:qFormat/>
    <w:uiPriority w:val="0"/>
    <w:pPr>
      <w:spacing w:line="200" w:lineRule="exact"/>
      <w:ind w:firstLine="301"/>
    </w:pPr>
    <w:rPr>
      <w:rFonts w:ascii="宋体" w:hAnsi="Courier New"/>
      <w:spacing w:val="-4"/>
      <w:sz w:val="18"/>
      <w:szCs w:val="20"/>
    </w:rPr>
  </w:style>
  <w:style w:type="paragraph" w:styleId="13">
    <w:name w:val="Date"/>
    <w:basedOn w:val="1"/>
    <w:next w:val="1"/>
    <w:qFormat/>
    <w:uiPriority w:val="0"/>
    <w:pPr>
      <w:ind w:leftChars="2500"/>
    </w:pPr>
    <w:rPr>
      <w:rFonts w:eastAsia="楷体_GB2312"/>
      <w:kern w:val="0"/>
      <w:sz w:val="32"/>
      <w:szCs w:val="20"/>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index 7"/>
    <w:basedOn w:val="1"/>
    <w:next w:val="1"/>
    <w:qFormat/>
    <w:uiPriority w:val="0"/>
    <w:pPr>
      <w:autoSpaceDE/>
      <w:autoSpaceDN/>
      <w:adjustRightInd/>
      <w:ind w:left="1200" w:leftChars="1200"/>
    </w:pPr>
    <w:rPr>
      <w:color w:val="auto"/>
      <w:kern w:val="2"/>
      <w:szCs w:val="24"/>
    </w:rPr>
  </w:style>
  <w:style w:type="paragraph" w:styleId="1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10"/>
    <w:next w:val="1"/>
    <w:qFormat/>
    <w:uiPriority w:val="0"/>
    <w:pPr>
      <w:spacing w:after="0" w:line="360" w:lineRule="auto"/>
      <w:ind w:firstLine="425"/>
    </w:pPr>
    <w:rPr>
      <w:rFonts w:ascii="Calibri" w:hAnsi="Calibri" w:cs="Times New Roman"/>
      <w:sz w:val="24"/>
      <w:szCs w:val="22"/>
    </w:rPr>
  </w:style>
  <w:style w:type="paragraph" w:styleId="19">
    <w:name w:val="Body Text First Indent 2"/>
    <w:basedOn w:val="12"/>
    <w:next w:val="18"/>
    <w:qFormat/>
    <w:uiPriority w:val="99"/>
    <w:pPr>
      <w:spacing w:line="360" w:lineRule="auto"/>
      <w:ind w:firstLine="420" w:firstLineChars="200"/>
    </w:pPr>
    <w:rPr>
      <w:rFonts w:eastAsia="仿宋_GB2312"/>
      <w:spacing w:val="15"/>
      <w:kern w:val="10"/>
      <w:sz w:val="24"/>
      <w:szCs w:val="24"/>
    </w:rPr>
  </w:style>
  <w:style w:type="table" w:styleId="21">
    <w:name w:val="Table Grid"/>
    <w:basedOn w:val="20"/>
    <w:qFormat/>
    <w:uiPriority w:val="38"/>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qFormat/>
    <w:uiPriority w:val="0"/>
    <w:rPr>
      <w:color w:val="0000FF"/>
      <w:u w:val="single"/>
    </w:rPr>
  </w:style>
  <w:style w:type="paragraph" w:customStyle="1" w:styleId="24">
    <w:name w:val="正文首行缩进 21"/>
    <w:basedOn w:val="12"/>
    <w:qFormat/>
    <w:uiPriority w:val="0"/>
    <w:pPr>
      <w:autoSpaceDE w:val="0"/>
      <w:autoSpaceDN w:val="0"/>
      <w:snapToGrid w:val="0"/>
      <w:spacing w:before="120" w:line="360" w:lineRule="auto"/>
      <w:ind w:firstLine="200" w:firstLineChars="200"/>
      <w:jc w:val="center"/>
      <w:textAlignment w:val="bottom"/>
    </w:pPr>
    <w:rPr>
      <w:rFonts w:hAnsi="Calibri"/>
      <w:spacing w:val="0"/>
      <w:kern w:val="0"/>
      <w:sz w:val="24"/>
      <w:szCs w:val="24"/>
    </w:rPr>
  </w:style>
  <w:style w:type="paragraph" w:customStyle="1" w:styleId="25">
    <w:name w:val="默认段落字体 Para Char Char Char Char Char Char Char Char Char1 Char Char Char Char"/>
    <w:basedOn w:val="1"/>
    <w:qFormat/>
    <w:uiPriority w:val="0"/>
    <w:rPr>
      <w:rFonts w:ascii="Tahoma" w:hAnsi="Tahoma"/>
      <w:sz w:val="24"/>
      <w:szCs w:val="20"/>
    </w:rPr>
  </w:style>
  <w:style w:type="paragraph" w:customStyle="1" w:styleId="26">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14069</Words>
  <Characters>15764</Characters>
  <Lines>0</Lines>
  <Paragraphs>0</Paragraphs>
  <TotalTime>1</TotalTime>
  <ScaleCrop>false</ScaleCrop>
  <LinksUpToDate>false</LinksUpToDate>
  <CharactersWithSpaces>16152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2023-07-18T18:31:00Z</dcterms:created>
  <dc:creator>Administrator</dc:creator>
  <cp:lastModifiedBy>归</cp:lastModifiedBy>
  <dcterms:modified xsi:type="dcterms:W3CDTF">2024-10-14T05:44:41Z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D659A97DA1ED4106BEF2E8E0F53FC091_13</vt:lpwstr>
  </property>
</Properties>
</file>